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8A31" w14:textId="2D12A8EF" w:rsidR="006D6E1D" w:rsidRDefault="006D6E1D">
      <w:r>
        <w:rPr>
          <w:rFonts w:hint="eastAsia"/>
        </w:rPr>
        <w:t>（</w:t>
      </w:r>
      <w:r>
        <w:t>1</w:t>
      </w:r>
      <w:r>
        <w:rPr>
          <w:rFonts w:hint="eastAsia"/>
        </w:rPr>
        <w:t>行分は余白欄）</w:t>
      </w:r>
    </w:p>
    <w:p w14:paraId="4D368A84" w14:textId="77777777" w:rsidR="006D6E1D" w:rsidRPr="00BC0E8D" w:rsidRDefault="006D6E1D" w:rsidP="006D6E1D">
      <w:pPr>
        <w:jc w:val="center"/>
        <w:rPr>
          <w:rFonts w:asciiTheme="majorHAnsi" w:eastAsiaTheme="majorHAnsi" w:hAnsiTheme="majorHAnsi"/>
          <w:b/>
          <w:sz w:val="32"/>
          <w:szCs w:val="32"/>
        </w:rPr>
      </w:pPr>
      <w:r w:rsidRPr="00BC0E8D">
        <w:rPr>
          <w:rFonts w:asciiTheme="majorHAnsi" w:eastAsiaTheme="majorHAnsi" w:hAnsiTheme="majorHAnsi" w:hint="eastAsia"/>
          <w:b/>
          <w:sz w:val="32"/>
          <w:szCs w:val="32"/>
        </w:rPr>
        <w:t>大学ライティング教育への期待</w:t>
      </w:r>
      <w:r w:rsidRPr="00BC0E8D">
        <w:rPr>
          <w:rFonts w:asciiTheme="majorHAnsi" w:eastAsiaTheme="majorHAnsi" w:hAnsiTheme="majorHAnsi" w:hint="eastAsia"/>
          <w:b/>
          <w:color w:val="FF0000"/>
          <w:sz w:val="32"/>
          <w:szCs w:val="32"/>
        </w:rPr>
        <w:t>（ゴシック体 16pt 太字）</w:t>
      </w:r>
    </w:p>
    <w:p w14:paraId="406CB734" w14:textId="77777777" w:rsidR="006D6E1D" w:rsidRPr="00D107F9" w:rsidRDefault="006D6E1D" w:rsidP="006D6E1D">
      <w:pPr>
        <w:jc w:val="center"/>
        <w:rPr>
          <w:rFonts w:asciiTheme="majorHAnsi" w:eastAsiaTheme="majorHAnsi" w:hAnsiTheme="majorHAnsi"/>
          <w:sz w:val="24"/>
        </w:rPr>
      </w:pPr>
      <w:r w:rsidRPr="00BC0E8D">
        <w:rPr>
          <w:rFonts w:asciiTheme="majorHAnsi" w:eastAsiaTheme="majorHAnsi" w:hAnsiTheme="majorHAnsi" w:hint="eastAsia"/>
          <w:sz w:val="24"/>
        </w:rPr>
        <w:t>―学生の自ら書く力と授業構築―</w:t>
      </w:r>
      <w:r w:rsidRPr="00BC0E8D">
        <w:rPr>
          <w:rFonts w:asciiTheme="majorHAnsi" w:eastAsiaTheme="majorHAnsi" w:hAnsiTheme="majorHAnsi" w:hint="eastAsia"/>
          <w:color w:val="FF0000"/>
          <w:sz w:val="24"/>
        </w:rPr>
        <w:t>（ゴシック体12pt）</w:t>
      </w:r>
    </w:p>
    <w:p w14:paraId="25BD2A26" w14:textId="77777777" w:rsidR="006D6E1D" w:rsidRPr="00AF1EB4" w:rsidRDefault="006D6E1D" w:rsidP="006D6E1D">
      <w:pPr>
        <w:jc w:val="center"/>
        <w:rPr>
          <w:color w:val="FF0000"/>
          <w:sz w:val="24"/>
        </w:rPr>
      </w:pPr>
      <w:r w:rsidRPr="002451F6">
        <w:rPr>
          <w:rFonts w:hint="eastAsia"/>
          <w:sz w:val="24"/>
        </w:rPr>
        <w:t>青山　太郎</w:t>
      </w:r>
      <w:r w:rsidRPr="002451F6">
        <w:rPr>
          <w:rFonts w:hint="eastAsia"/>
          <w:sz w:val="24"/>
          <w:vertAlign w:val="superscript"/>
        </w:rPr>
        <w:t>＊</w:t>
      </w:r>
      <w:r>
        <w:rPr>
          <w:rFonts w:hint="eastAsia"/>
          <w:sz w:val="24"/>
          <w:vertAlign w:val="superscript"/>
        </w:rPr>
        <w:t>1</w:t>
      </w:r>
      <w:r>
        <w:rPr>
          <w:rFonts w:hint="eastAsia"/>
          <w:sz w:val="24"/>
        </w:rPr>
        <w:t>, 相模原</w:t>
      </w:r>
      <w:r w:rsidRPr="002451F6">
        <w:rPr>
          <w:rFonts w:hint="eastAsia"/>
          <w:sz w:val="24"/>
        </w:rPr>
        <w:t xml:space="preserve">　花子</w:t>
      </w:r>
      <w:r w:rsidRPr="002451F6">
        <w:rPr>
          <w:rFonts w:hint="eastAsia"/>
          <w:sz w:val="24"/>
          <w:vertAlign w:val="superscript"/>
        </w:rPr>
        <w:t>＊</w:t>
      </w:r>
      <w:r>
        <w:rPr>
          <w:rFonts w:hint="eastAsia"/>
          <w:sz w:val="24"/>
          <w:vertAlign w:val="superscript"/>
        </w:rPr>
        <w:t>2</w:t>
      </w:r>
      <w:r w:rsidRPr="00AF1EB4">
        <w:rPr>
          <w:rFonts w:hint="eastAsia"/>
          <w:color w:val="FF0000"/>
          <w:sz w:val="24"/>
        </w:rPr>
        <w:t>（</w:t>
      </w:r>
      <w:r>
        <w:rPr>
          <w:rFonts w:hint="eastAsia"/>
          <w:color w:val="FF0000"/>
          <w:sz w:val="24"/>
        </w:rPr>
        <w:t>明朝</w:t>
      </w:r>
      <w:r w:rsidRPr="00AF1EB4">
        <w:rPr>
          <w:rFonts w:hint="eastAsia"/>
          <w:color w:val="FF0000"/>
          <w:sz w:val="24"/>
        </w:rPr>
        <w:t>体12pt）</w:t>
      </w:r>
    </w:p>
    <w:p w14:paraId="6506A8A1" w14:textId="77777777" w:rsidR="006D6E1D" w:rsidRPr="00081BBC" w:rsidRDefault="006D6E1D" w:rsidP="006D6E1D">
      <w:pPr>
        <w:jc w:val="center"/>
        <w:rPr>
          <w:szCs w:val="21"/>
        </w:rPr>
      </w:pPr>
      <w:r w:rsidRPr="00081BBC">
        <w:rPr>
          <w:rFonts w:hint="eastAsia"/>
          <w:szCs w:val="21"/>
          <w:vertAlign w:val="superscript"/>
        </w:rPr>
        <w:t>＊1</w:t>
      </w:r>
      <w:r w:rsidRPr="00081BBC">
        <w:rPr>
          <w:rFonts w:hint="eastAsia"/>
          <w:szCs w:val="21"/>
        </w:rPr>
        <w:t>青山学院大学教育人間科学部，</w:t>
      </w:r>
      <w:r w:rsidRPr="00081BBC">
        <w:rPr>
          <w:rFonts w:hint="eastAsia"/>
          <w:szCs w:val="21"/>
          <w:vertAlign w:val="superscript"/>
        </w:rPr>
        <w:t>＊</w:t>
      </w:r>
      <w:r w:rsidRPr="00081BBC">
        <w:rPr>
          <w:szCs w:val="21"/>
          <w:vertAlign w:val="superscript"/>
        </w:rPr>
        <w:t>2</w:t>
      </w:r>
      <w:r w:rsidRPr="00081BBC">
        <w:rPr>
          <w:rFonts w:hint="eastAsia"/>
          <w:szCs w:val="21"/>
        </w:rPr>
        <w:t>青山学院大学理工学部</w:t>
      </w:r>
      <w:r w:rsidRPr="00081BBC">
        <w:rPr>
          <w:rFonts w:hint="eastAsia"/>
          <w:color w:val="FF0000"/>
          <w:szCs w:val="21"/>
        </w:rPr>
        <w:t>（明朝体 10.5pt）</w:t>
      </w:r>
    </w:p>
    <w:p w14:paraId="4B800480" w14:textId="77777777" w:rsidR="006D6E1D" w:rsidRPr="00E30FD3" w:rsidRDefault="006D6E1D" w:rsidP="006D6E1D">
      <w:pPr>
        <w:jc w:val="center"/>
        <w:rPr>
          <w:sz w:val="24"/>
        </w:rPr>
      </w:pPr>
    </w:p>
    <w:p w14:paraId="09397E71" w14:textId="40D69EC2" w:rsidR="006D6E1D" w:rsidRPr="00E30FD3" w:rsidRDefault="006D6E1D" w:rsidP="006D6E1D">
      <w:pPr>
        <w:jc w:val="center"/>
        <w:rPr>
          <w:rFonts w:ascii="Arial" w:hAnsi="Arial" w:cs="Arial"/>
          <w:color w:val="FF0000"/>
          <w:sz w:val="24"/>
        </w:rPr>
      </w:pPr>
      <w:r w:rsidRPr="00E30FD3">
        <w:rPr>
          <w:rFonts w:ascii="Arial" w:hAnsi="Arial" w:cs="Arial"/>
          <w:sz w:val="24"/>
        </w:rPr>
        <w:t>College Writing Education</w:t>
      </w:r>
      <w:r w:rsidRPr="00E30FD3">
        <w:rPr>
          <w:rFonts w:ascii="Arial" w:hAnsi="Arial" w:cs="Arial" w:hint="eastAsia"/>
          <w:sz w:val="24"/>
        </w:rPr>
        <w:t>:</w:t>
      </w:r>
      <w:r w:rsidRPr="00E30FD3">
        <w:rPr>
          <w:rFonts w:ascii="Arial" w:hAnsi="Arial" w:cs="Arial"/>
          <w:color w:val="FF0000"/>
          <w:sz w:val="24"/>
        </w:rPr>
        <w:t xml:space="preserve"> </w:t>
      </w:r>
      <w:r w:rsidR="004226C9" w:rsidRPr="00E30FD3">
        <w:rPr>
          <w:rFonts w:ascii="Arial" w:hAnsi="Arial" w:cs="Arial"/>
          <w:color w:val="FF0000"/>
          <w:sz w:val="24"/>
        </w:rPr>
        <w:t xml:space="preserve">(Arial 12pt) </w:t>
      </w:r>
    </w:p>
    <w:p w14:paraId="7DB463A7" w14:textId="44E68CEA" w:rsidR="006D6E1D" w:rsidRPr="00E30FD3" w:rsidRDefault="006D6E1D" w:rsidP="006D6E1D">
      <w:pPr>
        <w:jc w:val="center"/>
        <w:rPr>
          <w:rFonts w:ascii="Arial" w:hAnsi="Arial" w:cs="Arial"/>
          <w:color w:val="FF0000"/>
          <w:sz w:val="24"/>
        </w:rPr>
      </w:pPr>
      <w:r w:rsidRPr="00E30FD3">
        <w:rPr>
          <w:rFonts w:ascii="Arial" w:hAnsi="Arial" w:cs="Arial"/>
          <w:sz w:val="24"/>
        </w:rPr>
        <w:t xml:space="preserve">Course to </w:t>
      </w:r>
      <w:r w:rsidR="004226C9" w:rsidRPr="00E30FD3">
        <w:rPr>
          <w:rFonts w:ascii="Arial" w:hAnsi="Arial" w:cs="Arial"/>
          <w:sz w:val="24"/>
        </w:rPr>
        <w:t>N</w:t>
      </w:r>
      <w:r w:rsidRPr="00E30FD3">
        <w:rPr>
          <w:rFonts w:ascii="Arial" w:hAnsi="Arial" w:cs="Arial"/>
          <w:sz w:val="24"/>
        </w:rPr>
        <w:t xml:space="preserve">urture </w:t>
      </w:r>
      <w:r w:rsidR="004226C9" w:rsidRPr="00E30FD3">
        <w:rPr>
          <w:rFonts w:ascii="Arial" w:hAnsi="Arial" w:cs="Arial"/>
          <w:sz w:val="24"/>
        </w:rPr>
        <w:t>A</w:t>
      </w:r>
      <w:r w:rsidRPr="00E30FD3">
        <w:rPr>
          <w:rFonts w:ascii="Arial" w:hAnsi="Arial" w:cs="Arial"/>
          <w:sz w:val="24"/>
        </w:rPr>
        <w:t xml:space="preserve">utonomous </w:t>
      </w:r>
      <w:r w:rsidR="004226C9" w:rsidRPr="00E30FD3">
        <w:rPr>
          <w:rFonts w:ascii="Arial" w:hAnsi="Arial" w:cs="Arial"/>
          <w:sz w:val="24"/>
        </w:rPr>
        <w:t>W</w:t>
      </w:r>
      <w:r w:rsidRPr="00E30FD3">
        <w:rPr>
          <w:rFonts w:ascii="Arial" w:hAnsi="Arial" w:cs="Arial"/>
          <w:sz w:val="24"/>
        </w:rPr>
        <w:t xml:space="preserve">riting </w:t>
      </w:r>
      <w:r w:rsidR="004226C9" w:rsidRPr="00E30FD3">
        <w:rPr>
          <w:rFonts w:ascii="Arial" w:hAnsi="Arial" w:cs="Arial"/>
          <w:sz w:val="24"/>
        </w:rPr>
        <w:t>A</w:t>
      </w:r>
      <w:r w:rsidRPr="00E30FD3">
        <w:rPr>
          <w:rFonts w:ascii="Arial" w:hAnsi="Arial" w:cs="Arial"/>
          <w:sz w:val="24"/>
        </w:rPr>
        <w:t>bility</w:t>
      </w:r>
      <w:r w:rsidRPr="00E30FD3">
        <w:rPr>
          <w:rFonts w:ascii="Arial" w:hAnsi="Arial" w:cs="Arial"/>
          <w:color w:val="FF0000"/>
          <w:sz w:val="24"/>
        </w:rPr>
        <w:t xml:space="preserve"> (Arial 12pt)</w:t>
      </w:r>
    </w:p>
    <w:p w14:paraId="0C5FFD20" w14:textId="77777777" w:rsidR="006D6E1D" w:rsidRPr="00E30FD3" w:rsidRDefault="006D6E1D" w:rsidP="006D6E1D">
      <w:pPr>
        <w:jc w:val="center"/>
        <w:rPr>
          <w:rFonts w:ascii="Arial" w:hAnsi="Arial" w:cs="Arial"/>
          <w:sz w:val="24"/>
        </w:rPr>
      </w:pPr>
    </w:p>
    <w:p w14:paraId="597E670D" w14:textId="77777777" w:rsidR="006D6E1D" w:rsidRPr="00E30FD3" w:rsidRDefault="006D6E1D" w:rsidP="006D6E1D">
      <w:pPr>
        <w:jc w:val="center"/>
        <w:rPr>
          <w:rFonts w:ascii="Times New Roman" w:hAnsi="Times New Roman" w:cs="Times New Roman"/>
          <w:szCs w:val="21"/>
        </w:rPr>
      </w:pPr>
      <w:r w:rsidRPr="00E30FD3">
        <w:rPr>
          <w:rFonts w:ascii="Times New Roman" w:hAnsi="Times New Roman" w:cs="Times New Roman"/>
          <w:szCs w:val="21"/>
        </w:rPr>
        <w:t>Taro Aoyama</w:t>
      </w:r>
      <w:r w:rsidRPr="00E30FD3">
        <w:rPr>
          <w:rFonts w:ascii="Times New Roman" w:hAnsi="Times New Roman" w:cs="Times New Roman"/>
          <w:szCs w:val="21"/>
          <w:vertAlign w:val="superscript"/>
        </w:rPr>
        <w:t>＊</w:t>
      </w:r>
      <w:r w:rsidRPr="00E30FD3">
        <w:rPr>
          <w:rFonts w:ascii="Times New Roman" w:hAnsi="Times New Roman" w:cs="Times New Roman"/>
          <w:szCs w:val="21"/>
          <w:vertAlign w:val="superscript"/>
        </w:rPr>
        <w:t>1</w:t>
      </w:r>
      <w:r w:rsidRPr="00E30FD3">
        <w:rPr>
          <w:rFonts w:ascii="Times New Roman" w:hAnsi="Times New Roman" w:cs="Times New Roman"/>
          <w:szCs w:val="21"/>
        </w:rPr>
        <w:t xml:space="preserve"> and Hanako Sagamihara</w:t>
      </w:r>
      <w:r w:rsidRPr="00E30FD3">
        <w:rPr>
          <w:rFonts w:ascii="Times New Roman" w:hAnsi="Times New Roman" w:cs="Times New Roman"/>
          <w:szCs w:val="21"/>
          <w:vertAlign w:val="superscript"/>
        </w:rPr>
        <w:t>＊</w:t>
      </w:r>
      <w:r w:rsidRPr="00E30FD3">
        <w:rPr>
          <w:rFonts w:ascii="Times New Roman" w:hAnsi="Times New Roman" w:cs="Times New Roman"/>
          <w:szCs w:val="21"/>
          <w:vertAlign w:val="superscript"/>
        </w:rPr>
        <w:t>2</w:t>
      </w:r>
      <w:r w:rsidRPr="00E30FD3">
        <w:rPr>
          <w:rFonts w:ascii="Times New Roman" w:hAnsi="Times New Roman" w:cs="Times New Roman"/>
          <w:szCs w:val="21"/>
        </w:rPr>
        <w:t xml:space="preserve"> </w:t>
      </w:r>
      <w:r w:rsidRPr="00E30FD3">
        <w:rPr>
          <w:rFonts w:ascii="Times New Roman" w:hAnsi="Times New Roman" w:cs="Times New Roman"/>
          <w:color w:val="FF0000"/>
          <w:szCs w:val="21"/>
        </w:rPr>
        <w:t>(Times New Roman 10.5pt)</w:t>
      </w:r>
    </w:p>
    <w:p w14:paraId="614440ED" w14:textId="09C6CD42" w:rsidR="006D6E1D" w:rsidRPr="00E30FD3" w:rsidRDefault="006D6E1D" w:rsidP="006D6E1D">
      <w:pPr>
        <w:jc w:val="center"/>
        <w:rPr>
          <w:rFonts w:ascii="Times New Roman" w:hAnsi="Times New Roman" w:cs="Times New Roman"/>
          <w:color w:val="FF0000"/>
          <w:sz w:val="16"/>
          <w:szCs w:val="16"/>
        </w:rPr>
      </w:pPr>
      <w:r w:rsidRPr="00E30FD3">
        <w:rPr>
          <w:rFonts w:ascii="Times New Roman" w:hAnsi="Times New Roman" w:cs="Times New Roman"/>
          <w:sz w:val="16"/>
          <w:szCs w:val="16"/>
          <w:vertAlign w:val="superscript"/>
        </w:rPr>
        <w:t>＊</w:t>
      </w:r>
      <w:r w:rsidRPr="00E30FD3">
        <w:rPr>
          <w:rFonts w:ascii="Times New Roman" w:hAnsi="Times New Roman" w:cs="Times New Roman"/>
          <w:sz w:val="16"/>
          <w:szCs w:val="16"/>
          <w:vertAlign w:val="superscript"/>
        </w:rPr>
        <w:t>1</w:t>
      </w:r>
      <w:r w:rsidR="004226C9" w:rsidRPr="00E30FD3">
        <w:rPr>
          <w:rFonts w:ascii="Times New Roman" w:hAnsi="Times New Roman" w:cs="Times New Roman"/>
          <w:sz w:val="16"/>
          <w:szCs w:val="16"/>
        </w:rPr>
        <w:t xml:space="preserve">College </w:t>
      </w:r>
      <w:r w:rsidRPr="00E30FD3">
        <w:rPr>
          <w:rFonts w:ascii="Times New Roman" w:hAnsi="Times New Roman" w:cs="Times New Roman"/>
          <w:sz w:val="16"/>
          <w:szCs w:val="16"/>
        </w:rPr>
        <w:t xml:space="preserve">of Education, Psychology and Human Studies, Aoyama </w:t>
      </w:r>
      <w:proofErr w:type="spellStart"/>
      <w:r w:rsidRPr="00E30FD3">
        <w:rPr>
          <w:rFonts w:ascii="Times New Roman" w:hAnsi="Times New Roman" w:cs="Times New Roman"/>
          <w:sz w:val="16"/>
          <w:szCs w:val="16"/>
        </w:rPr>
        <w:t>Gakuin</w:t>
      </w:r>
      <w:proofErr w:type="spellEnd"/>
      <w:r w:rsidRPr="00E30FD3">
        <w:rPr>
          <w:rFonts w:ascii="Times New Roman" w:hAnsi="Times New Roman" w:cs="Times New Roman"/>
          <w:sz w:val="16"/>
          <w:szCs w:val="16"/>
        </w:rPr>
        <w:t xml:space="preserve"> </w:t>
      </w:r>
      <w:proofErr w:type="spellStart"/>
      <w:r w:rsidRPr="00E30FD3">
        <w:rPr>
          <w:rFonts w:ascii="Times New Roman" w:hAnsi="Times New Roman" w:cs="Times New Roman"/>
          <w:sz w:val="16"/>
          <w:szCs w:val="16"/>
        </w:rPr>
        <w:t>Univeristy</w:t>
      </w:r>
      <w:proofErr w:type="spellEnd"/>
      <w:r w:rsidRPr="00E30FD3">
        <w:rPr>
          <w:rFonts w:ascii="Times New Roman" w:hAnsi="Times New Roman" w:cs="Times New Roman"/>
          <w:sz w:val="16"/>
          <w:szCs w:val="16"/>
        </w:rPr>
        <w:t xml:space="preserve"> </w:t>
      </w:r>
      <w:r w:rsidRPr="00E30FD3">
        <w:rPr>
          <w:rFonts w:ascii="Times New Roman" w:hAnsi="Times New Roman" w:cs="Times New Roman"/>
          <w:color w:val="FF0000"/>
          <w:sz w:val="16"/>
          <w:szCs w:val="16"/>
        </w:rPr>
        <w:t>(Times New Roman 8pt)</w:t>
      </w:r>
    </w:p>
    <w:p w14:paraId="127BB0D2" w14:textId="252FD1EB" w:rsidR="006D6E1D" w:rsidRPr="006D6E1D" w:rsidRDefault="006D6E1D" w:rsidP="006D6E1D">
      <w:pPr>
        <w:jc w:val="center"/>
        <w:rPr>
          <w:rFonts w:ascii="Times New Roman" w:hAnsi="Times New Roman" w:cs="Times New Roman"/>
          <w:sz w:val="16"/>
          <w:szCs w:val="16"/>
        </w:rPr>
      </w:pPr>
      <w:r w:rsidRPr="00E30FD3">
        <w:rPr>
          <w:rFonts w:ascii="Times New Roman" w:hAnsi="Times New Roman" w:cs="Times New Roman"/>
          <w:sz w:val="16"/>
          <w:szCs w:val="16"/>
          <w:vertAlign w:val="superscript"/>
        </w:rPr>
        <w:t>＊</w:t>
      </w:r>
      <w:r w:rsidRPr="00E30FD3">
        <w:rPr>
          <w:rFonts w:ascii="Times New Roman" w:hAnsi="Times New Roman" w:cs="Times New Roman"/>
          <w:sz w:val="16"/>
          <w:szCs w:val="16"/>
          <w:vertAlign w:val="superscript"/>
        </w:rPr>
        <w:t>2</w:t>
      </w:r>
      <w:r w:rsidR="004226C9" w:rsidRPr="00E30FD3">
        <w:rPr>
          <w:rFonts w:ascii="Times New Roman" w:hAnsi="Times New Roman" w:cs="Times New Roman"/>
          <w:sz w:val="16"/>
          <w:szCs w:val="16"/>
        </w:rPr>
        <w:t>College</w:t>
      </w:r>
      <w:r w:rsidRPr="00E30FD3">
        <w:rPr>
          <w:rFonts w:ascii="Times New Roman" w:hAnsi="Times New Roman" w:cs="Times New Roman"/>
          <w:sz w:val="16"/>
          <w:szCs w:val="16"/>
        </w:rPr>
        <w:t xml:space="preserve"> of Science </w:t>
      </w:r>
      <w:r w:rsidR="004226C9" w:rsidRPr="00E30FD3">
        <w:rPr>
          <w:rFonts w:ascii="Times New Roman" w:hAnsi="Times New Roman" w:cs="Times New Roman"/>
          <w:sz w:val="16"/>
          <w:szCs w:val="16"/>
        </w:rPr>
        <w:t>and</w:t>
      </w:r>
      <w:r w:rsidRPr="00E30FD3">
        <w:rPr>
          <w:rFonts w:ascii="Times New Roman" w:hAnsi="Times New Roman" w:cs="Times New Roman"/>
          <w:sz w:val="16"/>
          <w:szCs w:val="16"/>
        </w:rPr>
        <w:t xml:space="preserve"> Engineering, Aoyama </w:t>
      </w:r>
      <w:proofErr w:type="spellStart"/>
      <w:r w:rsidRPr="00E30FD3">
        <w:rPr>
          <w:rFonts w:ascii="Times New Roman" w:hAnsi="Times New Roman" w:cs="Times New Roman"/>
          <w:sz w:val="16"/>
          <w:szCs w:val="16"/>
        </w:rPr>
        <w:t>Gakuin</w:t>
      </w:r>
      <w:proofErr w:type="spellEnd"/>
      <w:r w:rsidRPr="00E30FD3">
        <w:rPr>
          <w:rFonts w:ascii="Times New Roman" w:hAnsi="Times New Roman" w:cs="Times New Roman"/>
          <w:sz w:val="16"/>
          <w:szCs w:val="16"/>
        </w:rPr>
        <w:t xml:space="preserve"> University</w:t>
      </w:r>
    </w:p>
    <w:p w14:paraId="2E3B3145" w14:textId="77777777" w:rsidR="006D6E1D" w:rsidRPr="004226C9" w:rsidRDefault="006D6E1D" w:rsidP="006D6E1D">
      <w:pPr>
        <w:jc w:val="center"/>
        <w:rPr>
          <w:rFonts w:eastAsiaTheme="minorHAnsi"/>
          <w:sz w:val="16"/>
          <w:szCs w:val="16"/>
        </w:rPr>
      </w:pPr>
    </w:p>
    <w:p w14:paraId="6FE4C66B" w14:textId="1C5A7132" w:rsidR="00DC18C0" w:rsidRDefault="006D6E1D" w:rsidP="00DC18C0">
      <w:pPr>
        <w:jc w:val="left"/>
      </w:pPr>
      <w:r w:rsidRPr="002F1F48">
        <w:rPr>
          <w:rFonts w:eastAsiaTheme="minorHAnsi" w:hint="eastAsia"/>
          <w:b/>
          <w:szCs w:val="21"/>
        </w:rPr>
        <w:t>要旨：</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w:t>
      </w:r>
    </w:p>
    <w:p w14:paraId="369CF37A" w14:textId="2C8A162A" w:rsidR="006D6E1D" w:rsidRPr="002F1F48" w:rsidRDefault="006D6E1D" w:rsidP="006D6E1D">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3E356BDB" w14:textId="77777777" w:rsidR="006D6E1D" w:rsidRPr="002F1F48" w:rsidRDefault="006D6E1D" w:rsidP="006D6E1D">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227796EA" w14:textId="77777777" w:rsidR="006D6E1D" w:rsidRPr="002F1F48" w:rsidRDefault="006D6E1D" w:rsidP="006D6E1D">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60E54721" w14:textId="123C337A" w:rsidR="006D6E1D" w:rsidRPr="002F1F48" w:rsidRDefault="006D6E1D" w:rsidP="006D6E1D">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w:rFonts w:eastAsiaTheme="minorHAnsi" w:hint="eastAsia"/>
          <w:szCs w:val="21"/>
        </w:rPr>
        <w:t>．</w:t>
      </w:r>
      <w:r w:rsidRPr="002F1F48">
        <w:rPr>
          <w:rFonts w:eastAsiaTheme="minorHAnsi" w:hint="eastAsia"/>
          <w:color w:val="FF0000"/>
          <w:szCs w:val="21"/>
        </w:rPr>
        <w:t>（10.5pt 400字以内）</w:t>
      </w:r>
    </w:p>
    <w:p w14:paraId="56E698B3" w14:textId="77777777" w:rsidR="006D6E1D" w:rsidRPr="002F1F48" w:rsidRDefault="006D6E1D" w:rsidP="006D6E1D">
      <w:pPr>
        <w:jc w:val="left"/>
        <w:rPr>
          <w:rFonts w:eastAsiaTheme="minorHAnsi"/>
          <w:szCs w:val="21"/>
        </w:rPr>
      </w:pPr>
    </w:p>
    <w:p w14:paraId="1C6DFB34" w14:textId="6018EE3F" w:rsidR="00434344" w:rsidRDefault="006D6E1D" w:rsidP="00434344">
      <w:pPr>
        <w:jc w:val="left"/>
        <w:rPr>
          <w:rFonts w:eastAsiaTheme="minorHAnsi"/>
          <w:szCs w:val="21"/>
        </w:rPr>
      </w:pPr>
      <w:r w:rsidRPr="002F1F48">
        <w:rPr>
          <w:rFonts w:eastAsiaTheme="minorHAnsi" w:hint="eastAsia"/>
          <w:b/>
          <w:szCs w:val="21"/>
        </w:rPr>
        <w:t>キーワード：</w:t>
      </w:r>
      <w:r w:rsidRPr="002F1F48">
        <w:rPr>
          <w:rFonts w:eastAsiaTheme="minorHAnsi" w:hint="eastAsia"/>
          <w:szCs w:val="21"/>
        </w:rPr>
        <w:t>アカデミックライティング，情報リテラシー，</w:t>
      </w:r>
      <w:r w:rsidR="00434344">
        <w:rPr>
          <w:rFonts w:eastAsiaTheme="minorHAnsi" w:hint="eastAsia"/>
          <w:szCs w:val="21"/>
        </w:rPr>
        <w:t>自律学習</w:t>
      </w:r>
    </w:p>
    <w:p w14:paraId="45A7A3CB" w14:textId="77777777" w:rsidR="00434344" w:rsidRPr="004B4749" w:rsidRDefault="00434344" w:rsidP="00434344">
      <w:pPr>
        <w:jc w:val="left"/>
        <w:rPr>
          <w:rFonts w:eastAsiaTheme="minorHAnsi"/>
          <w:b/>
          <w:szCs w:val="21"/>
        </w:rPr>
      </w:pPr>
    </w:p>
    <w:p w14:paraId="1620833D" w14:textId="09F9F9EA" w:rsidR="00AA3776" w:rsidRPr="00AA3776" w:rsidRDefault="00080CC9" w:rsidP="00AA3776">
      <w:pPr>
        <w:pStyle w:val="a7"/>
        <w:numPr>
          <w:ilvl w:val="0"/>
          <w:numId w:val="3"/>
        </w:numPr>
        <w:ind w:leftChars="0"/>
        <w:jc w:val="left"/>
        <w:rPr>
          <w:rFonts w:eastAsiaTheme="minorHAnsi"/>
          <w:b/>
          <w:color w:val="000000" w:themeColor="text1"/>
          <w:szCs w:val="21"/>
        </w:rPr>
      </w:pPr>
      <w:r w:rsidRPr="00434344">
        <w:rPr>
          <w:rFonts w:eastAsiaTheme="minorHAnsi" w:hint="eastAsia"/>
          <w:b/>
          <w:szCs w:val="21"/>
        </w:rPr>
        <w:t>はじめに</w:t>
      </w:r>
      <w:r w:rsidRPr="00434344">
        <w:rPr>
          <w:rFonts w:eastAsiaTheme="minorHAnsi" w:hint="eastAsia"/>
          <w:b/>
          <w:color w:val="FF0000"/>
          <w:szCs w:val="21"/>
        </w:rPr>
        <w:t>(見出し、本文10.5pt)</w:t>
      </w:r>
    </w:p>
    <w:p w14:paraId="2830B9D2" w14:textId="3C579872" w:rsidR="00080CC9" w:rsidRPr="002F1F48" w:rsidRDefault="005D75FE" w:rsidP="005D75FE">
      <w:pPr>
        <w:jc w:val="left"/>
        <w:rPr>
          <w:rFonts w:eastAsiaTheme="minorHAnsi"/>
          <w:color w:val="000000" w:themeColor="text1"/>
          <w:szCs w:val="21"/>
        </w:rPr>
      </w:pPr>
      <w:r>
        <w:rPr>
          <w:rFonts w:eastAsiaTheme="minorHAnsi" w:hint="eastAsia"/>
          <w:color w:val="000000" w:themeColor="text1"/>
          <w:szCs w:val="21"/>
        </w:rPr>
        <w:t xml:space="preserve">　</w:t>
      </w:r>
      <w:r w:rsidR="00080CC9" w:rsidRPr="002F1F48">
        <w:rPr>
          <w:rFonts w:eastAsiaTheme="minorHAnsi" w:hint="eastAsia"/>
          <w:color w:val="000000" w:themeColor="text1"/>
          <w:szCs w:val="21"/>
        </w:rPr>
        <w:t>〇〇〇〇〇〇〇，〇〇〇〇〇〇〇〇〇〇〇〇〇〇〇〇〇〇〇〇〇</w: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w:rFonts w:eastAsiaTheme="minorHAnsi" w:hint="eastAsia"/>
          <w:color w:val="000000" w:themeColor="text1"/>
          <w:szCs w:val="21"/>
        </w:rPr>
        <w:t>．</w: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rPr>
        <mc:AlternateContent>
          <mc:Choice Requires="w16se">
            <w16se:symEx w16se:font="Segoe UI Emoji" w16se:char="25B3"/>
          </mc:Choice>
          <mc:Fallback>
            <w:t>△</w:t>
          </mc:Fallback>
        </mc:AlternateContent>
      </w:r>
    </w:p>
    <w:p w14:paraId="7B9B156E" w14:textId="4174A8AA" w:rsidR="005D75FE" w:rsidRDefault="00080CC9" w:rsidP="005D75FE">
      <w:pPr>
        <w:jc w:val="left"/>
        <w:rPr>
          <w:rFonts w:eastAsiaTheme="minorHAnsi"/>
          <w:color w:val="000000" w:themeColor="text1"/>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w:rFonts w:eastAsiaTheme="minorHAnsi" w:hint="eastAsia"/>
          <w:color w:val="000000" w:themeColor="text1"/>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rPr>
        <w:t>．</w:t>
      </w:r>
    </w:p>
    <w:p w14:paraId="1B0B7BBA" w14:textId="5E526157" w:rsidR="00080CC9" w:rsidRPr="002F1F48" w:rsidRDefault="005D75FE" w:rsidP="005D75FE">
      <w:pPr>
        <w:jc w:val="left"/>
        <w:rPr>
          <w:rFonts w:eastAsiaTheme="minorHAnsi"/>
          <w:color w:val="000000" w:themeColor="text1"/>
          <w:szCs w:val="21"/>
        </w:rPr>
      </w:pPr>
      <w:r>
        <w:rPr>
          <w:rFonts w:eastAsiaTheme="minorHAnsi" w:hint="eastAsia"/>
          <w:color w:val="000000" w:themeColor="text1"/>
          <w:szCs w:val="21"/>
        </w:rPr>
        <w:t xml:space="preserve">　</w: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w:rFonts w:eastAsiaTheme="minorHAnsi" w:hint="eastAsia"/>
          <w:color w:val="000000" w:themeColor="text1"/>
          <w:szCs w:val="21"/>
        </w:rPr>
        <w:t>，</w: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w:rFonts w:eastAsiaTheme="minorHAnsi" w:hint="eastAsia"/>
          <w:color w:val="000000" w:themeColor="text1"/>
          <w:szCs w:val="21"/>
        </w:rPr>
        <w:t>．</w: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w:rFonts w:eastAsiaTheme="minorHAnsi" w:hint="eastAsia"/>
          <w:color w:val="000000" w:themeColor="text1"/>
          <w:szCs w:val="21"/>
        </w:rPr>
        <w:t>，</w: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p>
    <w:p w14:paraId="22963BE7" w14:textId="77777777" w:rsidR="00080CC9" w:rsidRPr="002F1F48" w:rsidRDefault="00080CC9" w:rsidP="00080CC9">
      <w:pPr>
        <w:jc w:val="left"/>
        <w:rPr>
          <w:rFonts w:eastAsiaTheme="minorHAnsi"/>
          <w:color w:val="000000" w:themeColor="text1"/>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vertAlign w:val="superscript"/>
        </w:rPr>
        <w:t>１</w:t>
      </w:r>
      <w:r w:rsidRPr="002F1F48">
        <w:rPr>
          <w:rFonts w:eastAsiaTheme="minorHAnsi" w:hint="eastAsia"/>
          <w:color w:val="000000" w:themeColor="text1"/>
          <w:szCs w:val="21"/>
        </w:rPr>
        <w:t>．（注は論文末尾にまとめ，本文では肩付通し番号をつける．）</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p>
    <w:p w14:paraId="7884E2A2" w14:textId="2DA8624F" w:rsidR="00080CC9" w:rsidRPr="002F1F48" w:rsidRDefault="00080CC9" w:rsidP="00080CC9">
      <w:pPr>
        <w:jc w:val="left"/>
        <w:rPr>
          <w:rFonts w:eastAsiaTheme="minorHAnsi"/>
          <w:color w:val="000000" w:themeColor="text1"/>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vertAlign w:val="superscript"/>
        </w:rPr>
        <w:t>２</w:t>
      </w:r>
      <w:r w:rsidRPr="002F1F48">
        <w:rPr>
          <w:rFonts w:eastAsiaTheme="minorHAnsi" w:hint="eastAsia"/>
          <w:color w:val="000000" w:themeColor="text1"/>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rPr>
        <w:t>木下(</w:t>
      </w:r>
      <w:r w:rsidR="0065155A">
        <w:rPr>
          <w:rFonts w:eastAsiaTheme="minorHAnsi"/>
          <w:color w:val="000000" w:themeColor="text1"/>
          <w:szCs w:val="21"/>
        </w:rPr>
        <w:t>1981</w:t>
      </w:r>
      <w:r w:rsidRPr="002F1F48">
        <w:rPr>
          <w:rFonts w:eastAsiaTheme="minorHAnsi" w:hint="eastAsia"/>
          <w:color w:val="000000" w:themeColor="text1"/>
          <w:szCs w:val="21"/>
        </w:rPr>
        <w:t xml:space="preserve">)によると, </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rPr>
        <w:t>である. もしくは，</w: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p>
    <w:p w14:paraId="1CF75944" w14:textId="77B97557"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color w:val="000000" w:themeColor="text1"/>
          <w:szCs w:val="21"/>
        </w:rPr>
        <w:t>という一説もある(</w:t>
      </w:r>
      <w:r w:rsidRPr="002F1F48">
        <w:rPr>
          <w:rFonts w:eastAsiaTheme="minorHAnsi"/>
          <w:color w:val="000000" w:themeColor="text1"/>
          <w:szCs w:val="21"/>
        </w:rPr>
        <w:t>Bazerman</w:t>
      </w:r>
      <w:r w:rsidRPr="002F1F48">
        <w:rPr>
          <w:rFonts w:eastAsiaTheme="minorHAnsi" w:hint="eastAsia"/>
          <w:color w:val="000000" w:themeColor="text1"/>
          <w:szCs w:val="21"/>
        </w:rPr>
        <w:t xml:space="preserve">, 1988). </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vertAlign w:val="superscript"/>
        </w:rPr>
        <w:t>3</w:t>
      </w:r>
      <w:r w:rsidRPr="002F1F48">
        <w:rPr>
          <w:rFonts w:eastAsiaTheme="minorHAnsi"/>
          <w:szCs w:val="21"/>
        </w:rPr>
        <w:t>.</w:t>
      </w:r>
      <w:r w:rsidR="00167809">
        <w:rPr>
          <w:rFonts w:eastAsiaTheme="minorHAnsi" w:hint="eastAsia"/>
          <w:szCs w:val="21"/>
          <w:vertAlign w:val="superscript"/>
        </w:rPr>
        <w:t xml:space="preserve"> </w:t>
      </w:r>
      <w:r w:rsidR="00B516B8"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516B8"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516B8"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58283548" w14:textId="75B0F6EE" w:rsidR="00080CC9" w:rsidRPr="002F1F48" w:rsidRDefault="00080CC9" w:rsidP="00080CC9">
      <w:pPr>
        <w:jc w:val="left"/>
        <w:rPr>
          <w:rFonts w:eastAsiaTheme="minorHAnsi" w:cs="Times New Roman"/>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DC18C0"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w:t>
      </w:r>
    </w:p>
    <w:p w14:paraId="68A4E5AD" w14:textId="1C72427D" w:rsidR="00080CC9" w:rsidRPr="002F1F48" w:rsidRDefault="00080CC9" w:rsidP="00DC18C0">
      <w:pPr>
        <w:jc w:val="left"/>
        <w:rPr>
          <w:rFonts w:eastAsiaTheme="minorHAnsi"/>
          <w:b/>
          <w:szCs w:val="21"/>
        </w:rPr>
      </w:pPr>
      <w:r w:rsidRPr="002F1F48">
        <w:rPr>
          <w:rFonts w:eastAsiaTheme="minorHAnsi" w:hint="eastAsia"/>
          <w:b/>
          <w:szCs w:val="21"/>
        </w:rPr>
        <w:lastRenderedPageBreak/>
        <w:t>2.</w:t>
      </w:r>
      <w:r w:rsidRPr="002F1F48">
        <w:rPr>
          <w:rFonts w:eastAsiaTheme="minorHAnsi"/>
          <w:b/>
          <w:szCs w:val="21"/>
        </w:rPr>
        <w:t xml:space="preserve"> </w:t>
      </w:r>
      <w:r w:rsidRPr="002F1F48">
        <w:rPr>
          <w:rFonts w:eastAsiaTheme="minorHAnsi" w:hint="eastAsia"/>
          <w:b/>
          <w:szCs w:val="21"/>
        </w:rPr>
        <w:t xml:space="preserve">研究背景 </w:t>
      </w:r>
    </w:p>
    <w:p w14:paraId="2739C6BD" w14:textId="77777777" w:rsidR="005D75FE" w:rsidRDefault="00080CC9" w:rsidP="005D75FE">
      <w:pPr>
        <w:ind w:left="210" w:hangingChars="100" w:hanging="210"/>
        <w:jc w:val="left"/>
        <w:rPr>
          <w:rFonts w:eastAsiaTheme="minorHAnsi"/>
          <w:szCs w:val="21"/>
        </w:rPr>
      </w:pPr>
      <w:r w:rsidRPr="002F1F48">
        <w:rPr>
          <w:rFonts w:eastAsiaTheme="minorHAnsi" w:hint="eastAsia"/>
          <w:szCs w:val="21"/>
        </w:rPr>
        <w:t>2.1</w:t>
      </w:r>
      <w:r w:rsidRPr="002F1F48">
        <w:rPr>
          <w:rFonts w:eastAsiaTheme="minorHAnsi"/>
          <w:szCs w:val="21"/>
        </w:rPr>
        <w:t xml:space="preserve"> </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7C40C010" w14:textId="4152E741" w:rsidR="00080CC9" w:rsidRPr="002F1F48" w:rsidRDefault="005D75FE" w:rsidP="005D75FE">
      <w:pPr>
        <w:ind w:left="210" w:hangingChars="100" w:hanging="210"/>
        <w:jc w:val="left"/>
        <w:rPr>
          <w:rFonts w:eastAsiaTheme="minorHAnsi"/>
          <w:szCs w:val="21"/>
        </w:rPr>
      </w:pPr>
      <w:r>
        <w:rPr>
          <w:rFonts w:eastAsiaTheme="minorHAnsi" w:hint="eastAsia"/>
          <w:szCs w:val="21"/>
        </w:rPr>
        <w:t xml:space="preserve">　</w: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w:rFonts w:eastAsiaTheme="minorHAnsi" w:hint="eastAsia"/>
          <w:szCs w:val="21"/>
          <w:vertAlign w:val="superscript"/>
        </w:rPr>
        <w:t>４</w: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001983AF" w14:textId="05C28385" w:rsidR="005D75FE" w:rsidRDefault="00080CC9" w:rsidP="005D75FE">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〇〇〇〇〇〇〇〇〇〇〇〇〇〇〇〇〇〇〇〇〇〇〇〇〇〇〇〇〇〇．</w:t>
      </w:r>
    </w:p>
    <w:p w14:paraId="52E4F5DB" w14:textId="217F8EEC" w:rsidR="00080CC9" w:rsidRPr="002F1F48" w:rsidRDefault="005D75FE" w:rsidP="005D75FE">
      <w:pPr>
        <w:jc w:val="left"/>
        <w:rPr>
          <w:rFonts w:eastAsiaTheme="minorHAnsi"/>
          <w:szCs w:val="21"/>
        </w:rPr>
      </w:pPr>
      <w:r>
        <w:rPr>
          <w:rFonts w:eastAsiaTheme="minorHAnsi" w:hint="eastAsia"/>
          <w:szCs w:val="21"/>
        </w:rPr>
        <w:t xml:space="preserve">　</w: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80CC9"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34B8AFEC" w14:textId="7C4B05C5"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B5C16">
        <w:rPr>
          <w:rFonts w:eastAsiaTheme="minorHAnsi" w:hint="eastAsia"/>
          <w:szCs w:val="21"/>
        </w:rPr>
        <w:t>．</w:t>
      </w:r>
    </w:p>
    <w:p w14:paraId="2C41B0A6" w14:textId="77777777" w:rsidR="00080CC9" w:rsidRPr="002F1F48" w:rsidRDefault="00080CC9" w:rsidP="00080CC9">
      <w:pPr>
        <w:jc w:val="left"/>
        <w:rPr>
          <w:rFonts w:eastAsiaTheme="minorHAnsi"/>
          <w:szCs w:val="21"/>
        </w:rPr>
      </w:pPr>
    </w:p>
    <w:p w14:paraId="7B43F896" w14:textId="77777777" w:rsidR="005D75FE" w:rsidRDefault="00080CC9" w:rsidP="005D75FE">
      <w:pPr>
        <w:jc w:val="left"/>
        <w:rPr>
          <w:rFonts w:eastAsiaTheme="minorHAnsi"/>
          <w:szCs w:val="21"/>
        </w:rPr>
      </w:pPr>
      <w:r w:rsidRPr="002F1F48">
        <w:rPr>
          <w:rFonts w:eastAsiaTheme="minorHAnsi"/>
          <w:szCs w:val="21"/>
        </w:rPr>
        <w:t xml:space="preserve">2.2 </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32596F74" w14:textId="20D7790D" w:rsidR="005D75FE" w:rsidRDefault="00080CC9" w:rsidP="005D75FE">
      <w:pPr>
        <w:ind w:firstLineChars="100" w:firstLine="210"/>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D75FE">
        <w:rPr>
          <w:rFonts w:eastAsiaTheme="minorHAnsi" w:hint="eastAsia"/>
          <w:szCs w:val="21"/>
        </w:rPr>
        <w:t>．</w:t>
      </w:r>
    </w:p>
    <w:p w14:paraId="7FBDA263" w14:textId="1822F3BC" w:rsidR="00080CC9" w:rsidRPr="002F1F48" w:rsidRDefault="00080CC9" w:rsidP="005D75FE">
      <w:pPr>
        <w:ind w:firstLineChars="100" w:firstLine="210"/>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w:t>
      </w:r>
      <w:r w:rsidR="005D75FE"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5D75FE"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3DAAB52C" w14:textId="44D2140E" w:rsidR="005D75FE" w:rsidRDefault="00080CC9" w:rsidP="005D75FE">
      <w:pPr>
        <w:jc w:val="left"/>
        <w:rPr>
          <w:rFonts w:eastAsiaTheme="minorHAnsi" w:hint="eastAsia"/>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p>
    <w:p w14:paraId="3E026F82" w14:textId="32977CA0" w:rsidR="00080CC9" w:rsidRPr="002F1F48" w:rsidRDefault="00080CC9" w:rsidP="005D75FE">
      <w:pPr>
        <w:ind w:firstLineChars="106" w:firstLine="223"/>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p>
    <w:p w14:paraId="7E7C9B19" w14:textId="77777777" w:rsidR="00080CC9" w:rsidRPr="002F1F48" w:rsidRDefault="00080CC9" w:rsidP="00080CC9">
      <w:pPr>
        <w:ind w:firstLineChars="100" w:firstLine="210"/>
        <w:jc w:val="left"/>
        <w:rPr>
          <w:rFonts w:eastAsiaTheme="minorHAnsi"/>
          <w:szCs w:val="21"/>
        </w:rPr>
      </w:pPr>
      <w:r w:rsidRPr="002F1F48">
        <w:rPr>
          <w:rFonts w:eastAsiaTheme="minorHAnsi" w:hint="eastAsia"/>
          <w:szCs w:val="21"/>
        </w:rPr>
        <w:t>〇〇〇〇〇〇〇，〇〇〇〇〇〇〇〇〇〇〇〇〇〇〇〇〇〇〇〇〇</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0D571C39" w14:textId="77777777"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495D78B9" w14:textId="2AAE483C" w:rsidR="00080CC9" w:rsidRPr="002F1F48" w:rsidRDefault="00080CC9" w:rsidP="004361F7">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p>
    <w:p w14:paraId="342CC29F" w14:textId="05F1AFE4" w:rsidR="00167809" w:rsidRPr="00DC18C0" w:rsidRDefault="00167809" w:rsidP="00080CC9">
      <w:pPr>
        <w:jc w:val="left"/>
        <w:rPr>
          <w:rFonts w:eastAsiaTheme="minorHAnsi" w:cs="Times New Roman"/>
          <w:sz w:val="16"/>
          <w:szCs w:val="16"/>
        </w:rPr>
      </w:pPr>
    </w:p>
    <w:p w14:paraId="77E53D09" w14:textId="4C17AA15" w:rsidR="003E5544" w:rsidRPr="00DC18C0" w:rsidRDefault="003E5544" w:rsidP="003E5544">
      <w:pPr>
        <w:jc w:val="left"/>
        <w:rPr>
          <w:rFonts w:ascii="Times New Roman" w:hAnsi="Times New Roman" w:cs="Times New Roman"/>
          <w:b/>
          <w:bCs/>
          <w:szCs w:val="21"/>
        </w:rPr>
      </w:pPr>
      <w:r w:rsidRPr="00DC18C0">
        <w:rPr>
          <w:rFonts w:ascii="Times New Roman" w:hAnsi="Times New Roman" w:cs="Times New Roman" w:hint="eastAsia"/>
          <w:b/>
          <w:bCs/>
          <w:szCs w:val="21"/>
        </w:rPr>
        <w:t>表</w:t>
      </w:r>
      <w:r w:rsidRPr="00DC18C0">
        <w:rPr>
          <w:rFonts w:ascii="Times New Roman" w:hAnsi="Times New Roman" w:cs="Times New Roman"/>
          <w:b/>
          <w:bCs/>
          <w:szCs w:val="21"/>
        </w:rPr>
        <w:t xml:space="preserve">1 </w:t>
      </w:r>
    </w:p>
    <w:p w14:paraId="306380AD" w14:textId="68C5EF52" w:rsidR="003E5544" w:rsidRPr="00DC18C0" w:rsidRDefault="003E5544" w:rsidP="003E5544">
      <w:pPr>
        <w:jc w:val="left"/>
        <w:rPr>
          <w:rFonts w:ascii="Times New Roman" w:hAnsi="Times New Roman" w:cs="Times New Roman"/>
          <w:i/>
          <w:iCs/>
          <w:szCs w:val="21"/>
        </w:rPr>
      </w:pPr>
      <w:r w:rsidRPr="00DC18C0">
        <w:rPr>
          <w:rFonts w:eastAsiaTheme="minorHAnsi" w:cs="Times New Roman" w:hint="eastAsia"/>
          <w:i/>
          <w:iCs/>
          <w:szCs w:val="21"/>
        </w:rPr>
        <w:t>表題は図表の上部に付ける</w:t>
      </w:r>
    </w:p>
    <w:tbl>
      <w:tblPr>
        <w:tblStyle w:val="af"/>
        <w:tblpPr w:leftFromText="142" w:rightFromText="142" w:vertAnchor="text" w:horzAnchor="margin" w:tblpY="177"/>
        <w:tblW w:w="0" w:type="auto"/>
        <w:tblBorders>
          <w:left w:val="none" w:sz="0" w:space="0" w:color="auto"/>
          <w:right w:val="none" w:sz="0" w:space="0" w:color="auto"/>
        </w:tblBorders>
        <w:tblLook w:val="04A0" w:firstRow="1" w:lastRow="0" w:firstColumn="1" w:lastColumn="0" w:noHBand="0" w:noVBand="1"/>
      </w:tblPr>
      <w:tblGrid>
        <w:gridCol w:w="1843"/>
        <w:gridCol w:w="3397"/>
        <w:gridCol w:w="2693"/>
      </w:tblGrid>
      <w:tr w:rsidR="00DC18C0" w:rsidRPr="00DC18C0" w14:paraId="72EE6192" w14:textId="77777777" w:rsidTr="006605D2">
        <w:tc>
          <w:tcPr>
            <w:tcW w:w="1843" w:type="dxa"/>
            <w:tcBorders>
              <w:left w:val="nil"/>
              <w:right w:val="nil"/>
            </w:tcBorders>
            <w:shd w:val="clear" w:color="auto" w:fill="auto"/>
          </w:tcPr>
          <w:p w14:paraId="744C30CE" w14:textId="6638DBC8" w:rsidR="003E5544" w:rsidRPr="00DC18C0" w:rsidRDefault="003E5544" w:rsidP="006605D2">
            <w:pPr>
              <w:jc w:val="center"/>
              <w:rPr>
                <w:rFonts w:ascii="Times New Roman" w:hAnsi="Times New Roman" w:cs="Times New Roman"/>
                <w:szCs w:val="21"/>
              </w:rPr>
            </w:pPr>
            <w:r w:rsidRPr="00DC18C0">
              <w:rPr>
                <w:rFonts w:ascii="Times New Roman" w:hAnsi="Times New Roman" w:cs="Times New Roman" w:hint="eastAsia"/>
                <w:szCs w:val="21"/>
              </w:rPr>
              <w:t>学年</w:t>
            </w:r>
          </w:p>
        </w:tc>
        <w:tc>
          <w:tcPr>
            <w:tcW w:w="3397" w:type="dxa"/>
            <w:tcBorders>
              <w:left w:val="nil"/>
              <w:right w:val="nil"/>
            </w:tcBorders>
            <w:shd w:val="clear" w:color="auto" w:fill="auto"/>
          </w:tcPr>
          <w:p w14:paraId="29F94560" w14:textId="2D949B5D" w:rsidR="003E5544" w:rsidRPr="00DC18C0" w:rsidRDefault="003E5544" w:rsidP="006605D2">
            <w:pPr>
              <w:jc w:val="center"/>
              <w:rPr>
                <w:rFonts w:ascii="Times New Roman" w:hAnsi="Times New Roman" w:cs="Times New Roman"/>
                <w:szCs w:val="21"/>
              </w:rPr>
            </w:pPr>
            <w:r w:rsidRPr="00DC18C0">
              <w:rPr>
                <w:rFonts w:ascii="Times New Roman" w:hAnsi="Times New Roman" w:cs="Times New Roman" w:hint="eastAsia"/>
                <w:szCs w:val="21"/>
              </w:rPr>
              <w:t>サンプル</w:t>
            </w:r>
          </w:p>
        </w:tc>
        <w:tc>
          <w:tcPr>
            <w:tcW w:w="2693" w:type="dxa"/>
            <w:tcBorders>
              <w:left w:val="nil"/>
            </w:tcBorders>
            <w:shd w:val="clear" w:color="auto" w:fill="auto"/>
          </w:tcPr>
          <w:p w14:paraId="5AE73523" w14:textId="326B13C0" w:rsidR="003E5544" w:rsidRPr="00DC18C0" w:rsidRDefault="003E5544" w:rsidP="006605D2">
            <w:pPr>
              <w:jc w:val="center"/>
              <w:rPr>
                <w:rFonts w:ascii="Times New Roman" w:hAnsi="Times New Roman" w:cs="Times New Roman"/>
                <w:szCs w:val="21"/>
              </w:rPr>
            </w:pPr>
            <w:r w:rsidRPr="00DC18C0">
              <w:rPr>
                <w:rFonts w:ascii="Times New Roman" w:hAnsi="Times New Roman" w:cs="Times New Roman" w:hint="eastAsia"/>
                <w:szCs w:val="21"/>
              </w:rPr>
              <w:t>タスク</w:t>
            </w:r>
          </w:p>
        </w:tc>
      </w:tr>
      <w:tr w:rsidR="00DC18C0" w:rsidRPr="00DC18C0" w14:paraId="5733FC00" w14:textId="77777777" w:rsidTr="006605D2">
        <w:tc>
          <w:tcPr>
            <w:tcW w:w="1843" w:type="dxa"/>
            <w:tcBorders>
              <w:left w:val="nil"/>
              <w:bottom w:val="nil"/>
              <w:right w:val="nil"/>
            </w:tcBorders>
            <w:shd w:val="clear" w:color="auto" w:fill="auto"/>
          </w:tcPr>
          <w:p w14:paraId="3E22006C" w14:textId="77777777" w:rsidR="003E5544" w:rsidRPr="00DC18C0" w:rsidRDefault="003E5544" w:rsidP="006605D2">
            <w:pPr>
              <w:jc w:val="center"/>
              <w:rPr>
                <w:rFonts w:ascii="Times New Roman" w:hAnsi="Times New Roman" w:cs="Times New Roman"/>
                <w:szCs w:val="21"/>
              </w:rPr>
            </w:pPr>
          </w:p>
        </w:tc>
        <w:tc>
          <w:tcPr>
            <w:tcW w:w="3397" w:type="dxa"/>
            <w:tcBorders>
              <w:left w:val="nil"/>
              <w:bottom w:val="nil"/>
              <w:right w:val="nil"/>
            </w:tcBorders>
          </w:tcPr>
          <w:p w14:paraId="3976F5BE" w14:textId="77777777" w:rsidR="003E5544" w:rsidRPr="00DC18C0" w:rsidRDefault="003E5544" w:rsidP="006605D2">
            <w:pPr>
              <w:jc w:val="center"/>
              <w:rPr>
                <w:rFonts w:ascii="Times New Roman" w:hAnsi="Times New Roman" w:cs="Times New Roman"/>
                <w:szCs w:val="21"/>
              </w:rPr>
            </w:pPr>
          </w:p>
        </w:tc>
        <w:tc>
          <w:tcPr>
            <w:tcW w:w="2693" w:type="dxa"/>
            <w:tcBorders>
              <w:left w:val="nil"/>
              <w:bottom w:val="nil"/>
            </w:tcBorders>
          </w:tcPr>
          <w:p w14:paraId="23BE50F1" w14:textId="77777777" w:rsidR="003E5544" w:rsidRPr="00DC18C0" w:rsidRDefault="003E5544" w:rsidP="006605D2">
            <w:pPr>
              <w:jc w:val="center"/>
              <w:rPr>
                <w:rFonts w:ascii="Times New Roman" w:hAnsi="Times New Roman" w:cs="Times New Roman"/>
                <w:szCs w:val="21"/>
              </w:rPr>
            </w:pPr>
          </w:p>
        </w:tc>
      </w:tr>
      <w:tr w:rsidR="00DC18C0" w:rsidRPr="00DC18C0" w14:paraId="4FC7C1A3" w14:textId="77777777" w:rsidTr="006605D2">
        <w:tc>
          <w:tcPr>
            <w:tcW w:w="1843" w:type="dxa"/>
            <w:tcBorders>
              <w:top w:val="nil"/>
              <w:left w:val="nil"/>
              <w:bottom w:val="nil"/>
              <w:right w:val="nil"/>
            </w:tcBorders>
            <w:shd w:val="clear" w:color="auto" w:fill="auto"/>
          </w:tcPr>
          <w:p w14:paraId="00576CA9" w14:textId="77777777" w:rsidR="003E5544" w:rsidRPr="00DC18C0" w:rsidRDefault="003E5544" w:rsidP="006605D2">
            <w:pPr>
              <w:jc w:val="center"/>
              <w:rPr>
                <w:rFonts w:ascii="Times New Roman" w:hAnsi="Times New Roman" w:cs="Times New Roman"/>
                <w:szCs w:val="21"/>
              </w:rPr>
            </w:pPr>
          </w:p>
        </w:tc>
        <w:tc>
          <w:tcPr>
            <w:tcW w:w="3397" w:type="dxa"/>
            <w:tcBorders>
              <w:top w:val="nil"/>
              <w:left w:val="nil"/>
              <w:bottom w:val="nil"/>
              <w:right w:val="nil"/>
            </w:tcBorders>
          </w:tcPr>
          <w:p w14:paraId="34F04F02" w14:textId="77777777" w:rsidR="003E5544" w:rsidRPr="00DC18C0" w:rsidRDefault="003E5544" w:rsidP="006605D2">
            <w:pPr>
              <w:jc w:val="center"/>
              <w:rPr>
                <w:rFonts w:ascii="Times New Roman" w:hAnsi="Times New Roman" w:cs="Times New Roman"/>
                <w:szCs w:val="21"/>
              </w:rPr>
            </w:pPr>
          </w:p>
        </w:tc>
        <w:tc>
          <w:tcPr>
            <w:tcW w:w="2693" w:type="dxa"/>
            <w:tcBorders>
              <w:top w:val="nil"/>
              <w:left w:val="nil"/>
              <w:bottom w:val="nil"/>
            </w:tcBorders>
          </w:tcPr>
          <w:p w14:paraId="0213E1BD" w14:textId="77777777" w:rsidR="003E5544" w:rsidRPr="00DC18C0" w:rsidRDefault="003E5544" w:rsidP="006605D2">
            <w:pPr>
              <w:jc w:val="center"/>
              <w:rPr>
                <w:rFonts w:ascii="Times New Roman" w:hAnsi="Times New Roman" w:cs="Times New Roman"/>
                <w:szCs w:val="21"/>
              </w:rPr>
            </w:pPr>
          </w:p>
        </w:tc>
      </w:tr>
      <w:tr w:rsidR="00DC18C0" w:rsidRPr="00DC18C0" w14:paraId="19ADDC54" w14:textId="77777777" w:rsidTr="006605D2">
        <w:tc>
          <w:tcPr>
            <w:tcW w:w="1843" w:type="dxa"/>
            <w:tcBorders>
              <w:top w:val="nil"/>
              <w:left w:val="nil"/>
              <w:bottom w:val="single" w:sz="4" w:space="0" w:color="auto"/>
              <w:right w:val="nil"/>
            </w:tcBorders>
            <w:shd w:val="clear" w:color="auto" w:fill="auto"/>
          </w:tcPr>
          <w:p w14:paraId="3D5C69FA" w14:textId="77777777" w:rsidR="003E5544" w:rsidRPr="00DC18C0" w:rsidRDefault="003E5544" w:rsidP="006605D2">
            <w:pPr>
              <w:jc w:val="center"/>
              <w:rPr>
                <w:rFonts w:ascii="Times New Roman" w:hAnsi="Times New Roman" w:cs="Times New Roman"/>
                <w:szCs w:val="21"/>
              </w:rPr>
            </w:pPr>
          </w:p>
        </w:tc>
        <w:tc>
          <w:tcPr>
            <w:tcW w:w="3397" w:type="dxa"/>
            <w:tcBorders>
              <w:top w:val="nil"/>
              <w:left w:val="nil"/>
              <w:bottom w:val="single" w:sz="4" w:space="0" w:color="auto"/>
              <w:right w:val="nil"/>
            </w:tcBorders>
          </w:tcPr>
          <w:p w14:paraId="1D5A6B8C" w14:textId="77777777" w:rsidR="003E5544" w:rsidRPr="00DC18C0" w:rsidRDefault="003E5544" w:rsidP="006605D2">
            <w:pPr>
              <w:jc w:val="center"/>
              <w:rPr>
                <w:rFonts w:ascii="Times New Roman" w:hAnsi="Times New Roman" w:cs="Times New Roman"/>
                <w:szCs w:val="21"/>
              </w:rPr>
            </w:pPr>
          </w:p>
        </w:tc>
        <w:tc>
          <w:tcPr>
            <w:tcW w:w="2693" w:type="dxa"/>
            <w:tcBorders>
              <w:top w:val="nil"/>
              <w:left w:val="nil"/>
              <w:bottom w:val="single" w:sz="4" w:space="0" w:color="auto"/>
            </w:tcBorders>
          </w:tcPr>
          <w:p w14:paraId="30DC9787" w14:textId="77777777" w:rsidR="003E5544" w:rsidRPr="00DC18C0" w:rsidRDefault="003E5544" w:rsidP="006605D2">
            <w:pPr>
              <w:jc w:val="center"/>
              <w:rPr>
                <w:rFonts w:ascii="Times New Roman" w:hAnsi="Times New Roman" w:cs="Times New Roman"/>
                <w:szCs w:val="21"/>
              </w:rPr>
            </w:pPr>
          </w:p>
        </w:tc>
      </w:tr>
      <w:tr w:rsidR="00DC18C0" w:rsidRPr="00DC18C0" w14:paraId="6E1D80E5" w14:textId="77777777" w:rsidTr="006605D2">
        <w:tc>
          <w:tcPr>
            <w:tcW w:w="1843" w:type="dxa"/>
            <w:tcBorders>
              <w:top w:val="single" w:sz="4" w:space="0" w:color="auto"/>
              <w:left w:val="nil"/>
              <w:right w:val="nil"/>
            </w:tcBorders>
            <w:shd w:val="clear" w:color="auto" w:fill="auto"/>
          </w:tcPr>
          <w:p w14:paraId="3DEA4487" w14:textId="7357AE4C" w:rsidR="003E5544" w:rsidRPr="00DC18C0" w:rsidRDefault="003E5544" w:rsidP="006605D2">
            <w:pPr>
              <w:jc w:val="center"/>
              <w:rPr>
                <w:rFonts w:ascii="Times New Roman" w:hAnsi="Times New Roman" w:cs="Times New Roman"/>
                <w:szCs w:val="21"/>
              </w:rPr>
            </w:pPr>
            <w:r w:rsidRPr="00DC18C0">
              <w:rPr>
                <w:rFonts w:ascii="Times New Roman" w:hAnsi="Times New Roman" w:cs="Times New Roman" w:hint="eastAsia"/>
                <w:szCs w:val="21"/>
              </w:rPr>
              <w:t>合計</w:t>
            </w:r>
          </w:p>
        </w:tc>
        <w:tc>
          <w:tcPr>
            <w:tcW w:w="3397" w:type="dxa"/>
            <w:tcBorders>
              <w:top w:val="single" w:sz="4" w:space="0" w:color="auto"/>
              <w:left w:val="nil"/>
              <w:right w:val="nil"/>
            </w:tcBorders>
          </w:tcPr>
          <w:p w14:paraId="5F53C9DB" w14:textId="77777777" w:rsidR="003E5544" w:rsidRPr="00DC18C0" w:rsidRDefault="003E5544" w:rsidP="006605D2">
            <w:pPr>
              <w:jc w:val="center"/>
              <w:rPr>
                <w:rFonts w:ascii="Times New Roman" w:hAnsi="Times New Roman" w:cs="Times New Roman"/>
                <w:szCs w:val="21"/>
              </w:rPr>
            </w:pPr>
          </w:p>
        </w:tc>
        <w:tc>
          <w:tcPr>
            <w:tcW w:w="2693" w:type="dxa"/>
            <w:tcBorders>
              <w:top w:val="single" w:sz="4" w:space="0" w:color="auto"/>
              <w:left w:val="nil"/>
            </w:tcBorders>
          </w:tcPr>
          <w:p w14:paraId="2C73B618" w14:textId="77777777" w:rsidR="003E5544" w:rsidRPr="00DC18C0" w:rsidRDefault="003E5544" w:rsidP="006605D2">
            <w:pPr>
              <w:jc w:val="center"/>
              <w:rPr>
                <w:rFonts w:ascii="Times New Roman" w:hAnsi="Times New Roman" w:cs="Times New Roman"/>
                <w:szCs w:val="21"/>
              </w:rPr>
            </w:pPr>
          </w:p>
        </w:tc>
      </w:tr>
    </w:tbl>
    <w:p w14:paraId="7CE6CAA6" w14:textId="77777777" w:rsidR="003E5544" w:rsidRPr="00DC18C0" w:rsidRDefault="003E5544" w:rsidP="003E5544">
      <w:pPr>
        <w:rPr>
          <w:rFonts w:ascii="Times New Roman" w:hAnsi="Times New Roman" w:cs="Times New Roman"/>
          <w:szCs w:val="21"/>
        </w:rPr>
      </w:pPr>
    </w:p>
    <w:p w14:paraId="3CF92D14" w14:textId="77777777" w:rsidR="003E5544" w:rsidRPr="00DC18C0" w:rsidRDefault="003E5544" w:rsidP="003E5544">
      <w:pPr>
        <w:jc w:val="left"/>
        <w:rPr>
          <w:rFonts w:ascii="Times New Roman" w:hAnsi="Times New Roman" w:cs="Times New Roman"/>
          <w:szCs w:val="21"/>
        </w:rPr>
      </w:pPr>
    </w:p>
    <w:p w14:paraId="4F8F0571" w14:textId="752D54DF" w:rsidR="003E5544" w:rsidRPr="00DC18C0" w:rsidRDefault="003E5544" w:rsidP="00080CC9">
      <w:pPr>
        <w:jc w:val="left"/>
        <w:rPr>
          <w:rFonts w:eastAsiaTheme="minorHAnsi" w:cs="Times New Roman"/>
          <w:sz w:val="16"/>
          <w:szCs w:val="16"/>
        </w:rPr>
      </w:pPr>
    </w:p>
    <w:p w14:paraId="671DEDDD" w14:textId="22EC8C0D" w:rsidR="00DC18C0" w:rsidRPr="00DC18C0" w:rsidRDefault="00DC18C0" w:rsidP="00080CC9">
      <w:pPr>
        <w:jc w:val="left"/>
        <w:rPr>
          <w:rFonts w:eastAsiaTheme="minorHAnsi" w:cs="Times New Roman"/>
          <w:sz w:val="16"/>
          <w:szCs w:val="16"/>
        </w:rPr>
      </w:pPr>
    </w:p>
    <w:p w14:paraId="67C5972D" w14:textId="7756AC0F" w:rsidR="00DC18C0" w:rsidRPr="00DC18C0" w:rsidRDefault="00DC18C0" w:rsidP="00080CC9">
      <w:pPr>
        <w:jc w:val="left"/>
        <w:rPr>
          <w:rFonts w:eastAsiaTheme="minorHAnsi" w:cs="Times New Roman"/>
          <w:sz w:val="16"/>
          <w:szCs w:val="16"/>
        </w:rPr>
      </w:pPr>
    </w:p>
    <w:p w14:paraId="5313B774" w14:textId="77777777" w:rsidR="00DC18C0" w:rsidRPr="00DC18C0" w:rsidRDefault="00DC18C0" w:rsidP="00080CC9">
      <w:pPr>
        <w:jc w:val="left"/>
        <w:rPr>
          <w:rFonts w:eastAsiaTheme="minorHAnsi" w:cs="Times New Roman"/>
          <w:sz w:val="16"/>
          <w:szCs w:val="16"/>
        </w:rPr>
      </w:pPr>
    </w:p>
    <w:p w14:paraId="74628C49" w14:textId="55FCE1F3" w:rsidR="00080CC9" w:rsidRPr="00DC18C0" w:rsidRDefault="003E5544" w:rsidP="00080CC9">
      <w:pPr>
        <w:jc w:val="left"/>
        <w:rPr>
          <w:rFonts w:eastAsiaTheme="minorHAnsi"/>
          <w:szCs w:val="21"/>
        </w:rPr>
      </w:pPr>
      <w:r w:rsidRPr="00DC18C0">
        <w:rPr>
          <w:rFonts w:eastAsiaTheme="minorHAnsi" w:cs="Times New Roman" w:hint="eastAsia"/>
          <w:i/>
          <w:iCs/>
          <w:szCs w:val="21"/>
        </w:rPr>
        <w:t>注</w:t>
      </w:r>
      <w:r w:rsidR="00524646" w:rsidRPr="00DC18C0">
        <w:rPr>
          <w:rFonts w:eastAsiaTheme="minorHAnsi" w:cs="Times New Roman"/>
          <w:i/>
          <w:iCs/>
          <w:szCs w:val="21"/>
        </w:rPr>
        <w:t>.</w:t>
      </w:r>
      <w:r w:rsidR="00524646" w:rsidRPr="00DC18C0">
        <w:rPr>
          <w:rFonts w:eastAsiaTheme="minorHAnsi" w:cs="Times New Roman"/>
          <w:szCs w:val="21"/>
        </w:rPr>
        <w:t xml:space="preserve"> </w:t>
      </w:r>
      <w:r w:rsidRPr="00DC18C0">
        <w:rPr>
          <w:rFonts w:eastAsiaTheme="minorHAnsi" w:cs="Times New Roman" w:hint="eastAsia"/>
          <w:szCs w:val="21"/>
        </w:rPr>
        <w:t>図表は，本文で参照している箇所と同ページに載せる．内容に従って番号付けをし，表題を中央揃えで付ける．表題は，図表の上部に付ける．ＡPA第7版に拠る.</w:t>
      </w:r>
    </w:p>
    <w:p w14:paraId="43B058B0" w14:textId="77777777" w:rsidR="003E5544" w:rsidRPr="002F1F48" w:rsidRDefault="003E5544" w:rsidP="00080CC9">
      <w:pPr>
        <w:jc w:val="left"/>
        <w:rPr>
          <w:rFonts w:eastAsiaTheme="minorHAnsi"/>
          <w:szCs w:val="21"/>
        </w:rPr>
      </w:pPr>
    </w:p>
    <w:p w14:paraId="03ACBE44" w14:textId="5E903EBF" w:rsidR="00080CC9" w:rsidRPr="002F1F48" w:rsidRDefault="00080CC9" w:rsidP="00080CC9">
      <w:pPr>
        <w:ind w:firstLineChars="100" w:firstLine="210"/>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150BDFFE" w14:textId="4DD3141C"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〇〇〇〇〇〇〇〇〇〇〇〇〇〇〇〇〇〇〇〇〇〇〇〇〇〇〇〇〇</w:t>
      </w:r>
      <w:r w:rsidR="00DC18C0" w:rsidRPr="002F1F48">
        <w:rPr>
          <w:rFonts w:eastAsiaTheme="minorHAnsi" w:hint="eastAsia"/>
          <w:szCs w:val="21"/>
        </w:rPr>
        <w:t>〇〇〇〇〇〇〇〇〇〇〇〇〇〇〇〇〇〇〇〇〇</w:t>
      </w:r>
      <w:r w:rsidRPr="002F1F48">
        <w:rPr>
          <w:rFonts w:eastAsiaTheme="minorHAnsi" w:hint="eastAsia"/>
          <w:szCs w:val="21"/>
        </w:rPr>
        <w:t>〇．</w:t>
      </w:r>
    </w:p>
    <w:p w14:paraId="039CC9FA" w14:textId="77777777" w:rsidR="00080CC9" w:rsidRPr="002F1F48" w:rsidRDefault="00080CC9" w:rsidP="00080CC9">
      <w:pPr>
        <w:ind w:firstLineChars="100" w:firstLine="210"/>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30FD1FDD" w14:textId="5170F428" w:rsidR="00080CC9" w:rsidRPr="002F1F48" w:rsidRDefault="00080CC9" w:rsidP="00DD638F">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p>
    <w:p w14:paraId="79BC22EB" w14:textId="6C281192"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7C4DFE63" w14:textId="352A3A88"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627A2" w:rsidRPr="002F1F48">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8627A2">
        <w:rPr>
          <w:rFonts w:eastAsiaTheme="minorHAnsi" w:hint="eastAsia"/>
          <w:szCs w:val="21"/>
        </w:rPr>
        <w:t>．</w:t>
      </w:r>
    </w:p>
    <w:p w14:paraId="5725119A" w14:textId="1B5D9265" w:rsidR="00080CC9" w:rsidRPr="002F1F48" w:rsidRDefault="00080CC9" w:rsidP="00080CC9">
      <w:pPr>
        <w:ind w:firstLineChars="100" w:firstLine="210"/>
        <w:jc w:val="left"/>
        <w:rPr>
          <w:rFonts w:eastAsiaTheme="minorHAnsi" w:cs="Times New Roman"/>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〇〇</w:t>
      </w:r>
      <w:r w:rsidR="00F41023">
        <w:rPr>
          <w:rFonts w:eastAsiaTheme="minorHAnsi" w:cs="Times New Roman" w:hint="eastAsia"/>
          <w:szCs w:val="21"/>
        </w:rPr>
        <w:t>．</w:t>
      </w:r>
      <w:r w:rsidRPr="002F1F48">
        <w:rPr>
          <w:rFonts w:eastAsiaTheme="minorHAnsi" w:cs="Times New Roman"/>
          <w:szCs w:val="21"/>
        </w:rPr>
        <w:t>〇〇〇〇〇〇〇〇〇〇</w: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w: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〇〇〇〇〇〇〇〇〇〇〇〇</w: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442121AE" w14:textId="60278E6C" w:rsidR="00080CC9" w:rsidRPr="002F1F48" w:rsidRDefault="00080CC9" w:rsidP="00080CC9">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41023">
        <w:rPr>
          <w:rFonts w:eastAsiaTheme="minorHAnsi" w:hint="eastAsia"/>
          <w:szCs w:val="21"/>
        </w:rPr>
        <w:t>．</w:t>
      </w:r>
    </w:p>
    <w:p w14:paraId="4615D6CB" w14:textId="46E93C8B" w:rsidR="00080CC9" w:rsidRDefault="00080CC9" w:rsidP="00080CC9">
      <w:pPr>
        <w:jc w:val="left"/>
        <w:rPr>
          <w:szCs w:val="21"/>
        </w:rPr>
      </w:pPr>
    </w:p>
    <w:p w14:paraId="4EDE07A1" w14:textId="77777777" w:rsidR="00080CC9" w:rsidRPr="00152660" w:rsidRDefault="00080CC9" w:rsidP="00080CC9">
      <w:pPr>
        <w:jc w:val="left"/>
        <w:rPr>
          <w:b/>
          <w:szCs w:val="21"/>
        </w:rPr>
      </w:pPr>
      <w:r w:rsidRPr="00152660">
        <w:rPr>
          <w:rFonts w:hint="eastAsia"/>
          <w:b/>
          <w:szCs w:val="21"/>
        </w:rPr>
        <w:t>注</w:t>
      </w:r>
    </w:p>
    <w:p w14:paraId="686B49DD" w14:textId="77777777" w:rsidR="00DB3AB7" w:rsidRPr="00DC18C0" w:rsidRDefault="00DB3AB7" w:rsidP="00DB3AB7">
      <w:pPr>
        <w:jc w:val="left"/>
        <w:rPr>
          <w:rFonts w:ascii="Times New Roman" w:hAnsi="Times New Roman" w:cs="Times New Roman"/>
          <w:szCs w:val="21"/>
        </w:rPr>
      </w:pPr>
      <w:r w:rsidRPr="00DC18C0">
        <w:rPr>
          <w:rFonts w:ascii="Times New Roman" w:hAnsi="Times New Roman" w:cs="Times New Roman"/>
          <w:szCs w:val="21"/>
        </w:rPr>
        <w:t xml:space="preserve">1 </w: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w:rFonts w:ascii="Times New Roman" w:hAnsi="Times New Roman" w:cs="Times New Roman"/>
          <w:szCs w:val="21"/>
        </w:rPr>
        <w:t>．</w:t>
      </w:r>
    </w:p>
    <w:p w14:paraId="76FD8F2E" w14:textId="77777777" w:rsidR="00DB3AB7" w:rsidRPr="00DC18C0" w:rsidRDefault="00DB3AB7" w:rsidP="00DB3AB7">
      <w:pPr>
        <w:jc w:val="left"/>
        <w:rPr>
          <w:rFonts w:ascii="Times New Roman" w:hAnsi="Times New Roman" w:cs="Times New Roman"/>
          <w:szCs w:val="21"/>
        </w:rPr>
      </w:pPr>
      <w:r w:rsidRPr="00DC18C0">
        <w:rPr>
          <w:rFonts w:ascii="Times New Roman" w:hAnsi="Times New Roman" w:cs="Times New Roman"/>
          <w:szCs w:val="21"/>
        </w:rPr>
        <w:t>2</w:t>
      </w:r>
      <w:r w:rsidRPr="00DC18C0">
        <w:rPr>
          <w:rFonts w:ascii="Times New Roman" w:hAnsi="Times New Roman" w:cs="Times New Roman" w:hint="eastAsia"/>
          <w:szCs w:val="21"/>
        </w:rPr>
        <w:t xml:space="preserve"> </w:t>
      </w:r>
      <w:r w:rsidRPr="00DC18C0">
        <w:rPr>
          <w:rFonts w:ascii="Times New Roman" w:hAnsi="Times New Roman" w:cs="Times New Roman"/>
          <w:szCs w:val="21"/>
        </w:rPr>
        <w:t>〇〇〇〇〇〇〇〇〇〇〇〇</w: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w:rFonts w:ascii="Times New Roman" w:hAnsi="Times New Roman" w:cs="Times New Roman"/>
          <w:szCs w:val="21"/>
        </w:rPr>
        <w:t>〇</w: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w:rFonts w:ascii="Times New Roman" w:hAnsi="Times New Roman" w:cs="Times New Roman"/>
          <w:szCs w:val="21"/>
        </w:rPr>
        <w:t>〇〇〇〇〇〇．</w:t>
      </w:r>
    </w:p>
    <w:p w14:paraId="786AC720" w14:textId="77777777" w:rsidR="00DB3AB7" w:rsidRPr="00DC18C0" w:rsidRDefault="00DB3AB7" w:rsidP="00DB3AB7">
      <w:pPr>
        <w:jc w:val="left"/>
        <w:rPr>
          <w:rFonts w:ascii="Times New Roman" w:hAnsi="Times New Roman" w:cs="Times New Roman"/>
          <w:szCs w:val="21"/>
        </w:rPr>
      </w:pPr>
      <w:r w:rsidRPr="00DC18C0">
        <w:rPr>
          <w:rFonts w:ascii="Times New Roman" w:hAnsi="Times New Roman" w:cs="Times New Roman"/>
          <w:szCs w:val="21"/>
        </w:rPr>
        <w:t>3</w:t>
      </w:r>
      <w:r w:rsidRPr="00DC18C0">
        <w:rPr>
          <w:rFonts w:ascii="Times New Roman" w:hAnsi="Times New Roman" w:cs="Times New Roman" w:hint="eastAsia"/>
          <w:szCs w:val="21"/>
        </w:rPr>
        <w:t xml:space="preserve"> </w: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DC18C0">
        <w:rPr>
          <w:rFonts w:ascii="Times New Roman" w:hAnsi="Times New Roman" w:cs="Times New Roman"/>
          <w:szCs w:val="21"/>
        </w:rPr>
        <w:t>．</w:t>
      </w:r>
    </w:p>
    <w:p w14:paraId="33661ABA" w14:textId="77777777" w:rsidR="00DB3AB7" w:rsidRPr="00DC18C0" w:rsidRDefault="00DB3AB7" w:rsidP="00DB3AB7">
      <w:pPr>
        <w:jc w:val="left"/>
        <w:rPr>
          <w:rFonts w:ascii="Times New Roman" w:hAnsi="Times New Roman" w:cs="Times New Roman"/>
          <w:szCs w:val="21"/>
        </w:rPr>
      </w:pPr>
      <w:r w:rsidRPr="00DC18C0">
        <w:rPr>
          <w:rFonts w:ascii="Times New Roman" w:hAnsi="Times New Roman" w:cs="Times New Roman"/>
          <w:szCs w:val="21"/>
        </w:rPr>
        <w:t>4</w:t>
      </w:r>
      <w:r w:rsidRPr="00DC18C0">
        <w:rPr>
          <w:rFonts w:ascii="Times New Roman" w:hAnsi="Times New Roman" w:cs="Times New Roman" w:hint="eastAsia"/>
          <w:szCs w:val="21"/>
        </w:rPr>
        <w:t xml:space="preserve"> </w:t>
      </w:r>
      <w:r w:rsidRPr="00DC18C0">
        <w:rPr>
          <w:rFonts w:ascii="Times New Roman" w:hAnsi="Times New Roman" w:cs="Times New Roman"/>
          <w:szCs w:val="21"/>
        </w:rPr>
        <w:t>〇〇〇〇〇〇〇〇〇〇〇〇〇〇〇〇〇</w:t>
      </w:r>
      <w:r w:rsidRPr="00DC18C0">
        <w:rPr>
          <w:rFonts w:ascii="Times New Roman" w:hAnsi="Times New Roman" w:cs="Times New Roman" w:hint="eastAsia"/>
          <w:szCs w:val="21"/>
        </w:rPr>
        <w:t>．</w:t>
      </w:r>
    </w:p>
    <w:p w14:paraId="370D8BD3" w14:textId="77777777" w:rsidR="00080CC9" w:rsidRPr="00DC18C0" w:rsidRDefault="00080CC9" w:rsidP="00080CC9">
      <w:pPr>
        <w:tabs>
          <w:tab w:val="left" w:pos="1545"/>
        </w:tabs>
        <w:jc w:val="center"/>
        <w:rPr>
          <w:b/>
          <w:szCs w:val="21"/>
        </w:rPr>
        <w:sectPr w:rsidR="00080CC9" w:rsidRPr="00DC18C0" w:rsidSect="00940DC1">
          <w:headerReference w:type="default" r:id="rId7"/>
          <w:footerReference w:type="default" r:id="rId8"/>
          <w:type w:val="continuous"/>
          <w:pgSz w:w="11906" w:h="16838"/>
          <w:pgMar w:top="1985" w:right="1701" w:bottom="1701" w:left="1701" w:header="851" w:footer="992" w:gutter="0"/>
          <w:cols w:space="425"/>
          <w:docGrid w:type="lines" w:linePitch="360"/>
        </w:sectPr>
      </w:pPr>
    </w:p>
    <w:p w14:paraId="1DB9E13B" w14:textId="77777777" w:rsidR="00080CC9" w:rsidRPr="00DC18C0" w:rsidRDefault="00080CC9" w:rsidP="00080CC9">
      <w:pPr>
        <w:tabs>
          <w:tab w:val="left" w:pos="1545"/>
        </w:tabs>
        <w:jc w:val="center"/>
        <w:rPr>
          <w:b/>
          <w:szCs w:val="21"/>
        </w:rPr>
      </w:pPr>
    </w:p>
    <w:p w14:paraId="7F0258D7" w14:textId="77777777" w:rsidR="00080CC9" w:rsidRPr="001878A6" w:rsidRDefault="00080CC9" w:rsidP="001878A6">
      <w:pPr>
        <w:tabs>
          <w:tab w:val="left" w:pos="1545"/>
        </w:tabs>
        <w:jc w:val="center"/>
        <w:rPr>
          <w:b/>
          <w:szCs w:val="21"/>
        </w:rPr>
      </w:pPr>
      <w:r w:rsidRPr="001878A6">
        <w:rPr>
          <w:rFonts w:hint="eastAsia"/>
          <w:b/>
          <w:szCs w:val="21"/>
        </w:rPr>
        <w:t>参考文献</w:t>
      </w:r>
    </w:p>
    <w:p w14:paraId="18172A17" w14:textId="3E5FD157" w:rsidR="00080CC9" w:rsidRPr="001878A6" w:rsidRDefault="00080CC9" w:rsidP="001878A6">
      <w:pPr>
        <w:ind w:left="525" w:hangingChars="250" w:hanging="525"/>
        <w:jc w:val="left"/>
        <w:rPr>
          <w:szCs w:val="21"/>
        </w:rPr>
      </w:pPr>
      <w:r w:rsidRPr="001878A6">
        <w:rPr>
          <w:rFonts w:hint="eastAsia"/>
          <w:szCs w:val="21"/>
        </w:rPr>
        <w:t>木下是雄(</w:t>
      </w:r>
      <w:r w:rsidRPr="001878A6">
        <w:rPr>
          <w:szCs w:val="21"/>
        </w:rPr>
        <w:t>1981</w:t>
      </w:r>
      <w:r w:rsidRPr="001878A6">
        <w:rPr>
          <w:rFonts w:hint="eastAsia"/>
          <w:szCs w:val="21"/>
        </w:rPr>
        <w:t>)．『理科系の作文技術』中央公論社.</w:t>
      </w:r>
    </w:p>
    <w:p w14:paraId="4BB6831B" w14:textId="597F60E0" w:rsidR="00080CC9" w:rsidRPr="001878A6" w:rsidRDefault="00080CC9" w:rsidP="001878A6">
      <w:pPr>
        <w:ind w:left="525" w:hangingChars="250" w:hanging="525"/>
        <w:jc w:val="left"/>
        <w:rPr>
          <w:szCs w:val="21"/>
        </w:rPr>
      </w:pPr>
      <w:r w:rsidRPr="001878A6">
        <w:rPr>
          <w:rFonts w:hint="eastAsia"/>
          <w:szCs w:val="21"/>
        </w:rPr>
        <w:t>佐渡島紗織(</w:t>
      </w:r>
      <w:r w:rsidRPr="001878A6">
        <w:rPr>
          <w:szCs w:val="21"/>
        </w:rPr>
        <w:t>1999</w:t>
      </w:r>
      <w:r w:rsidRPr="001878A6">
        <w:rPr>
          <w:rFonts w:hint="eastAsia"/>
          <w:szCs w:val="21"/>
        </w:rPr>
        <w:t>)．「自立した書き手を育てる：対話による書き直し」『国語科教育』66, 11</w:t>
      </w:r>
      <w:r w:rsidR="00A573FD" w:rsidRPr="001878A6">
        <w:rPr>
          <w:rFonts w:hint="eastAsia"/>
          <w:szCs w:val="21"/>
        </w:rPr>
        <w:t>–</w:t>
      </w:r>
      <w:r w:rsidRPr="001878A6">
        <w:rPr>
          <w:rFonts w:hint="eastAsia"/>
          <w:szCs w:val="21"/>
        </w:rPr>
        <w:t>18．</w:t>
      </w:r>
    </w:p>
    <w:p w14:paraId="33D078FA" w14:textId="77777777" w:rsidR="00080CC9" w:rsidRPr="001878A6" w:rsidRDefault="00080CC9" w:rsidP="001878A6">
      <w:pPr>
        <w:ind w:left="525" w:hangingChars="250" w:hanging="525"/>
        <w:jc w:val="left"/>
        <w:rPr>
          <w:szCs w:val="21"/>
        </w:rPr>
      </w:pPr>
      <w:r w:rsidRPr="001878A6">
        <w:rPr>
          <w:rFonts w:hint="eastAsia"/>
          <w:szCs w:val="21"/>
        </w:rPr>
        <w:t>村岡貴子，鎌田美千子，仁科喜久子(</w:t>
      </w:r>
      <w:r w:rsidRPr="001878A6">
        <w:rPr>
          <w:szCs w:val="21"/>
        </w:rPr>
        <w:t>2018</w:t>
      </w:r>
      <w:r w:rsidRPr="001878A6">
        <w:rPr>
          <w:rFonts w:hint="eastAsia"/>
          <w:szCs w:val="21"/>
        </w:rPr>
        <w:t>)．『大学と社会をつなぐライティング教育』くろしお出版．</w:t>
      </w:r>
    </w:p>
    <w:p w14:paraId="5FBDE450" w14:textId="7CEEC281" w:rsidR="00080CC9" w:rsidRPr="001878A6" w:rsidRDefault="00080CC9" w:rsidP="001878A6">
      <w:pPr>
        <w:ind w:left="525" w:hangingChars="250" w:hanging="525"/>
        <w:jc w:val="left"/>
        <w:rPr>
          <w:rFonts w:ascii="Times New Roman" w:hAnsi="Times New Roman" w:cs="Times New Roman"/>
          <w:szCs w:val="21"/>
        </w:rPr>
      </w:pPr>
      <w:r w:rsidRPr="001878A6">
        <w:rPr>
          <w:rFonts w:ascii="Times New Roman" w:hAnsi="Times New Roman" w:cs="Times New Roman"/>
          <w:szCs w:val="21"/>
        </w:rPr>
        <w:t xml:space="preserve">Bazerman, C. (1988). </w:t>
      </w:r>
      <w:r w:rsidRPr="001878A6">
        <w:rPr>
          <w:rFonts w:ascii="Times New Roman" w:hAnsi="Times New Roman" w:cs="Times New Roman"/>
          <w:i/>
          <w:szCs w:val="21"/>
        </w:rPr>
        <w:t>Shaping written knowledge: The genre and activity of the experimental article in science</w:t>
      </w:r>
      <w:r w:rsidRPr="001878A6">
        <w:rPr>
          <w:rFonts w:ascii="Times New Roman" w:hAnsi="Times New Roman" w:cs="Times New Roman"/>
          <w:szCs w:val="21"/>
        </w:rPr>
        <w:t>. University of Wisconsin Press.</w:t>
      </w:r>
    </w:p>
    <w:p w14:paraId="1DD800E9" w14:textId="61BD020F" w:rsidR="00080CC9" w:rsidRPr="001878A6" w:rsidRDefault="00080CC9" w:rsidP="001878A6">
      <w:pPr>
        <w:widowControl/>
        <w:ind w:left="525" w:hangingChars="250" w:hanging="525"/>
        <w:jc w:val="left"/>
        <w:rPr>
          <w:rFonts w:ascii="Times New Roman" w:hAnsi="Times New Roman" w:cs="Times New Roman"/>
          <w:i/>
          <w:szCs w:val="21"/>
        </w:rPr>
      </w:pPr>
      <w:proofErr w:type="spellStart"/>
      <w:r w:rsidRPr="001878A6">
        <w:rPr>
          <w:rFonts w:ascii="Times New Roman" w:hAnsi="Times New Roman" w:cs="Times New Roman"/>
          <w:szCs w:val="21"/>
        </w:rPr>
        <w:t>Kostelnick</w:t>
      </w:r>
      <w:proofErr w:type="spellEnd"/>
      <w:r w:rsidRPr="001878A6">
        <w:rPr>
          <w:rFonts w:ascii="Times New Roman" w:hAnsi="Times New Roman" w:cs="Times New Roman"/>
          <w:szCs w:val="21"/>
        </w:rPr>
        <w:t xml:space="preserve">, C. (1989). Process paradigms in design and composition: Affinities and directions. </w:t>
      </w:r>
      <w:r w:rsidRPr="001878A6">
        <w:rPr>
          <w:rFonts w:ascii="Times New Roman" w:hAnsi="Times New Roman" w:cs="Times New Roman"/>
          <w:i/>
          <w:szCs w:val="21"/>
        </w:rPr>
        <w:t>College Composition and</w:t>
      </w:r>
      <w:r w:rsidR="001878A6">
        <w:rPr>
          <w:rFonts w:ascii="Times New Roman" w:hAnsi="Times New Roman" w:cs="Times New Roman" w:hint="eastAsia"/>
          <w:i/>
          <w:szCs w:val="21"/>
        </w:rPr>
        <w:t xml:space="preserve"> </w:t>
      </w:r>
      <w:r w:rsidRPr="001878A6">
        <w:rPr>
          <w:rFonts w:ascii="Times New Roman" w:hAnsi="Times New Roman" w:cs="Times New Roman"/>
          <w:i/>
          <w:szCs w:val="21"/>
        </w:rPr>
        <w:t xml:space="preserve">Communication, 40 </w:t>
      </w:r>
      <w:r w:rsidRPr="001878A6">
        <w:rPr>
          <w:rFonts w:ascii="Times New Roman" w:hAnsi="Times New Roman" w:cs="Times New Roman"/>
          <w:szCs w:val="21"/>
        </w:rPr>
        <w:t>(3)</w:t>
      </w:r>
      <w:r w:rsidR="00D51EF4" w:rsidRPr="001878A6">
        <w:rPr>
          <w:rFonts w:ascii="Times New Roman" w:hAnsi="Times New Roman" w:cs="Times New Roman"/>
          <w:szCs w:val="21"/>
        </w:rPr>
        <w:t xml:space="preserve">, </w:t>
      </w:r>
      <w:r w:rsidRPr="001878A6">
        <w:rPr>
          <w:rFonts w:ascii="Times New Roman" w:hAnsi="Times New Roman" w:cs="Times New Roman"/>
          <w:szCs w:val="21"/>
        </w:rPr>
        <w:t>267</w:t>
      </w:r>
      <w:r w:rsidR="00A573FD" w:rsidRPr="001878A6">
        <w:rPr>
          <w:rFonts w:hint="eastAsia"/>
          <w:szCs w:val="21"/>
        </w:rPr>
        <w:t>–</w:t>
      </w:r>
      <w:r w:rsidRPr="001878A6">
        <w:rPr>
          <w:rFonts w:ascii="Times New Roman" w:hAnsi="Times New Roman" w:cs="Times New Roman"/>
          <w:szCs w:val="21"/>
        </w:rPr>
        <w:t>281. https://doi.org/10.2307/357774</w:t>
      </w:r>
    </w:p>
    <w:p w14:paraId="02A7A325" w14:textId="77777777" w:rsidR="00080CC9" w:rsidRPr="001878A6" w:rsidRDefault="00080CC9" w:rsidP="001878A6">
      <w:pPr>
        <w:ind w:left="525" w:hangingChars="250" w:hanging="525"/>
        <w:jc w:val="left"/>
        <w:rPr>
          <w:szCs w:val="21"/>
        </w:rPr>
        <w:sectPr w:rsidR="00080CC9" w:rsidRPr="001878A6" w:rsidSect="00940DC1">
          <w:type w:val="continuous"/>
          <w:pgSz w:w="11906" w:h="16838"/>
          <w:pgMar w:top="1985" w:right="1701" w:bottom="1701" w:left="1701" w:header="851" w:footer="992" w:gutter="0"/>
          <w:cols w:space="425"/>
          <w:docGrid w:type="lines" w:linePitch="360"/>
        </w:sectPr>
      </w:pPr>
    </w:p>
    <w:p w14:paraId="742A7444" w14:textId="77777777" w:rsidR="00080CC9" w:rsidRDefault="00080CC9" w:rsidP="00080CC9">
      <w:pPr>
        <w:jc w:val="left"/>
        <w:rPr>
          <w:sz w:val="16"/>
          <w:szCs w:val="16"/>
        </w:rPr>
      </w:pPr>
    </w:p>
    <w:p w14:paraId="36B894E6" w14:textId="3DD0F6EC" w:rsidR="00185180" w:rsidRDefault="00185180" w:rsidP="00080CC9">
      <w:pPr>
        <w:jc w:val="left"/>
        <w:rPr>
          <w:rFonts w:ascii="Times New Roman" w:hAnsi="Times New Roman" w:cs="Times New Roman"/>
          <w:b/>
          <w:szCs w:val="21"/>
        </w:rPr>
        <w:sectPr w:rsidR="00185180" w:rsidSect="005313A2">
          <w:type w:val="continuous"/>
          <w:pgSz w:w="11906" w:h="16838"/>
          <w:pgMar w:top="1985" w:right="1701" w:bottom="1701" w:left="1701" w:header="851" w:footer="992" w:gutter="0"/>
          <w:cols w:space="425"/>
          <w:docGrid w:type="lines" w:linePitch="360"/>
        </w:sectPr>
      </w:pPr>
    </w:p>
    <w:p w14:paraId="623504E8" w14:textId="77777777" w:rsidR="00080CC9" w:rsidRPr="002F1F48" w:rsidRDefault="00080CC9" w:rsidP="00080CC9">
      <w:pPr>
        <w:jc w:val="left"/>
        <w:rPr>
          <w:rFonts w:ascii="Times New Roman" w:hAnsi="Times New Roman" w:cs="Times New Roman"/>
          <w:szCs w:val="21"/>
        </w:rPr>
      </w:pPr>
      <w:r w:rsidRPr="002F1F48">
        <w:rPr>
          <w:rFonts w:ascii="Times New Roman" w:hAnsi="Times New Roman" w:cs="Times New Roman"/>
          <w:b/>
          <w:szCs w:val="21"/>
        </w:rPr>
        <w:lastRenderedPageBreak/>
        <w:t>Abstract</w:t>
      </w:r>
      <w:r w:rsidRPr="002F1F48">
        <w:rPr>
          <w:rFonts w:ascii="Times New Roman" w:hAnsi="Times New Roman" w:cs="Times New Roman"/>
          <w:b/>
          <w:szCs w:val="21"/>
        </w:rPr>
        <w:t>：</w:t>
      </w:r>
      <w:r w:rsidRPr="002F1F48">
        <w:rPr>
          <w:rFonts w:ascii="Times New Roman" w:hAnsi="Times New Roman" w:cs="Times New Roman"/>
          <w:szCs w:val="21"/>
        </w:rPr>
        <w:t xml:space="preserve">A study of writing regarding a college English course </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270A31D1" w14:textId="76D66F17" w:rsidR="00080CC9" w:rsidRPr="002F1F48" w:rsidRDefault="00080CC9" w:rsidP="00080CC9">
      <w:pPr>
        <w:jc w:val="left"/>
        <w:rPr>
          <w:rFonts w:ascii="Times New Roman" w:hAnsi="Times New Roman" w:cs="Times New Roman"/>
          <w:szCs w:val="21"/>
        </w:rPr>
      </w:pP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w:t>
      </w:r>
      <w:r w:rsidR="00F41023" w:rsidRPr="002F1F48">
        <w:rPr>
          <w:rFonts w:ascii="Times New Roman" w:hAnsi="Times New Roman" w:cs="Times New Roman"/>
          <w:szCs w:val="21"/>
        </w:rPr>
        <w:t>〇〇〇〇</w:t>
      </w:r>
      <w:r w:rsidRPr="002F1F48">
        <w:rPr>
          <w:rFonts w:ascii="Times New Roman" w:hAnsi="Times New Roman" w:cs="Times New Roman"/>
          <w:szCs w:val="21"/>
        </w:rPr>
        <w:t>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w:t>
      </w:r>
    </w:p>
    <w:p w14:paraId="4D25EA3A" w14:textId="77777777" w:rsidR="00080CC9" w:rsidRPr="002F1F48" w:rsidRDefault="00080CC9" w:rsidP="00080CC9">
      <w:pPr>
        <w:jc w:val="left"/>
        <w:rPr>
          <w:rFonts w:ascii="Times New Roman" w:hAnsi="Times New Roman" w:cs="Times New Roman"/>
          <w:szCs w:val="21"/>
        </w:rPr>
      </w:pP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4297A1F7" w14:textId="77777777" w:rsidR="00080CC9" w:rsidRPr="002F1F48" w:rsidRDefault="00080CC9" w:rsidP="00080CC9">
      <w:pPr>
        <w:jc w:val="left"/>
        <w:rPr>
          <w:rFonts w:ascii="Times New Roman" w:hAnsi="Times New Roman" w:cs="Times New Roman"/>
          <w:szCs w:val="21"/>
        </w:rPr>
      </w:pP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ascii="Times New Roman" w:hAnsi="Times New Roman" w:cs="Times New Roman"/>
          <w:szCs w:val="21"/>
        </w:rPr>
        <w:t>〇〇〇〇〇〇</w:t>
      </w:r>
    </w:p>
    <w:p w14:paraId="4116448A" w14:textId="19DFFDD5" w:rsidR="00185180" w:rsidRDefault="00080CC9" w:rsidP="00080CC9">
      <w:pPr>
        <w:jc w:val="left"/>
        <w:rPr>
          <w:rFonts w:ascii="Times New Roman" w:hAnsi="Times New Roman" w:cs="Times New Roman"/>
          <w:color w:val="FF0000"/>
          <w:szCs w:val="21"/>
        </w:rPr>
      </w:pPr>
      <w:r w:rsidRPr="002F1F48">
        <w:rPr>
          <w:rFonts w:ascii="Times New Roman" w:hAnsi="Times New Roman" w:cs="Times New Roman"/>
          <w:szCs w:val="21"/>
        </w:rPr>
        <w:t>〇〇〇〇〇〇〇〇</w: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w:rFonts w:ascii="Times New Roman" w:hAnsi="Times New Roman" w:cs="Times New Roman"/>
          <w:szCs w:val="21"/>
        </w:rPr>
        <w:t>〇</w:t>
      </w:r>
      <w:r w:rsidR="00F41023">
        <w:rPr>
          <w:rFonts w:ascii="Times New Roman" w:hAnsi="Times New Roman" w:cs="Times New Roman" w:hint="eastAsia"/>
          <w:szCs w:val="21"/>
        </w:rPr>
        <w:t>.</w:t>
      </w:r>
      <w:r w:rsidRPr="002F1F48">
        <w:rPr>
          <w:rFonts w:ascii="Times New Roman" w:hAnsi="Times New Roman" w:cs="Times New Roman"/>
          <w:color w:val="FF0000"/>
          <w:szCs w:val="21"/>
        </w:rPr>
        <w:t>（</w:t>
      </w:r>
      <w:r w:rsidRPr="002F1F48">
        <w:rPr>
          <w:rFonts w:ascii="Times New Roman" w:hAnsi="Times New Roman" w:cs="Times New Roman"/>
          <w:color w:val="FF0000"/>
          <w:szCs w:val="21"/>
        </w:rPr>
        <w:t>10.5pt 200words</w:t>
      </w:r>
      <w:r w:rsidRPr="002F1F48">
        <w:rPr>
          <w:rFonts w:ascii="Times New Roman" w:hAnsi="Times New Roman" w:cs="Times New Roman"/>
          <w:color w:val="FF0000"/>
          <w:szCs w:val="21"/>
        </w:rPr>
        <w:t>）</w:t>
      </w:r>
    </w:p>
    <w:p w14:paraId="22143BE1" w14:textId="77777777" w:rsidR="00B1346B" w:rsidRDefault="00B1346B" w:rsidP="00080CC9">
      <w:pPr>
        <w:jc w:val="left"/>
        <w:rPr>
          <w:rFonts w:ascii="Times New Roman" w:hAnsi="Times New Roman" w:cs="Times New Roman"/>
          <w:color w:val="FF0000"/>
          <w:szCs w:val="21"/>
        </w:rPr>
      </w:pPr>
    </w:p>
    <w:p w14:paraId="177B882E" w14:textId="77777777" w:rsidR="00B1346B" w:rsidRDefault="00B1346B" w:rsidP="00080CC9">
      <w:pPr>
        <w:jc w:val="left"/>
        <w:rPr>
          <w:rFonts w:ascii="Times New Roman" w:hAnsi="Times New Roman" w:cs="Times New Roman"/>
          <w:color w:val="FF0000"/>
          <w:szCs w:val="21"/>
        </w:rPr>
      </w:pPr>
    </w:p>
    <w:p w14:paraId="776CB79D" w14:textId="53B108B8" w:rsidR="00080CC9" w:rsidRDefault="00080CC9"/>
    <w:p w14:paraId="49A84C37" w14:textId="5880BDDC" w:rsidR="00AA3776" w:rsidRDefault="00AA3776"/>
    <w:p w14:paraId="5E007FA1" w14:textId="542D341B" w:rsidR="00AA3776" w:rsidRDefault="00AA3776"/>
    <w:p w14:paraId="6534C9DF" w14:textId="35315697" w:rsidR="00AA3776" w:rsidRDefault="00AA3776"/>
    <w:p w14:paraId="40D3ABE2" w14:textId="1375CC74" w:rsidR="00AA3776" w:rsidRDefault="00AA3776"/>
    <w:p w14:paraId="29313F54" w14:textId="61575467" w:rsidR="00AA3776" w:rsidRDefault="00AA3776"/>
    <w:p w14:paraId="6E4DD9EB" w14:textId="3BADF8CB" w:rsidR="00AA3776" w:rsidRDefault="00AA3776"/>
    <w:p w14:paraId="1C2E574B" w14:textId="38D7A007" w:rsidR="00AA3776" w:rsidRDefault="00AA3776"/>
    <w:p w14:paraId="432306D5" w14:textId="31C9EE80" w:rsidR="00AA3776" w:rsidRDefault="00AA3776"/>
    <w:p w14:paraId="2ACF652A" w14:textId="7168CCBA" w:rsidR="00AA3776" w:rsidRDefault="00AA3776"/>
    <w:p w14:paraId="5C82FEEB" w14:textId="287A673F" w:rsidR="00AA3776" w:rsidRDefault="00AA3776"/>
    <w:p w14:paraId="7AD7A89C" w14:textId="3E6C68E0" w:rsidR="00AA3776" w:rsidRDefault="00AA3776"/>
    <w:p w14:paraId="60002B1F" w14:textId="018324A0" w:rsidR="00AA3776" w:rsidRDefault="00AA3776"/>
    <w:p w14:paraId="1F20B1DE" w14:textId="44545DC7" w:rsidR="00AA3776" w:rsidRDefault="00AA3776"/>
    <w:p w14:paraId="739E6F3F" w14:textId="201EC537" w:rsidR="00AA3776" w:rsidRDefault="00AA3776"/>
    <w:p w14:paraId="5780963C" w14:textId="7B107208" w:rsidR="00AA3776" w:rsidRDefault="00AA3776"/>
    <w:p w14:paraId="40F38EDF" w14:textId="5ABCE57D" w:rsidR="00AA3776" w:rsidRDefault="00AA3776"/>
    <w:p w14:paraId="1BBCDC81" w14:textId="37641083" w:rsidR="00AA3776" w:rsidRDefault="00AA3776"/>
    <w:p w14:paraId="14DA4EA7" w14:textId="16082713" w:rsidR="00AA3776" w:rsidRDefault="00AA3776"/>
    <w:p w14:paraId="51CFC58A" w14:textId="2ADA1D78" w:rsidR="00AA3776" w:rsidRDefault="00AA3776"/>
    <w:p w14:paraId="0CA9525F" w14:textId="56C9CED1" w:rsidR="00AA3776" w:rsidRDefault="00AA3776"/>
    <w:p w14:paraId="17100CA2" w14:textId="5DC15B1F" w:rsidR="00AA3776" w:rsidRDefault="00AA3776"/>
    <w:p w14:paraId="5DD19DE9" w14:textId="4DA3D1D4" w:rsidR="00AA3776" w:rsidRDefault="00AA3776"/>
    <w:p w14:paraId="20B59838" w14:textId="719D6CE4" w:rsidR="00AA3776" w:rsidRDefault="00AA3776"/>
    <w:p w14:paraId="0AA661D9" w14:textId="77777777" w:rsidR="00AA3776" w:rsidRPr="006D6E1D" w:rsidRDefault="00AA3776"/>
    <w:sectPr w:rsidR="00AA3776" w:rsidRPr="006D6E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F7D1" w14:textId="77777777" w:rsidR="00EA1127" w:rsidRDefault="00EA1127" w:rsidP="006D6E1D">
      <w:r>
        <w:separator/>
      </w:r>
    </w:p>
  </w:endnote>
  <w:endnote w:type="continuationSeparator" w:id="0">
    <w:p w14:paraId="0923380A" w14:textId="77777777" w:rsidR="00EA1127" w:rsidRDefault="00EA1127" w:rsidP="006D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16743"/>
      <w:docPartObj>
        <w:docPartGallery w:val="Page Numbers (Bottom of Page)"/>
        <w:docPartUnique/>
      </w:docPartObj>
    </w:sdtPr>
    <w:sdtEndPr/>
    <w:sdtContent>
      <w:p w14:paraId="0351C4BD" w14:textId="3C61FD01" w:rsidR="00080CC9" w:rsidRDefault="00080CC9">
        <w:pPr>
          <w:pStyle w:val="a5"/>
          <w:jc w:val="center"/>
        </w:pPr>
        <w:r>
          <w:fldChar w:fldCharType="begin"/>
        </w:r>
        <w:r>
          <w:instrText>PAGE   \* MERGEFORMAT</w:instrText>
        </w:r>
        <w:r>
          <w:fldChar w:fldCharType="separate"/>
        </w:r>
        <w:r w:rsidR="00DD638F" w:rsidRPr="00DD638F">
          <w:rPr>
            <w:noProof/>
            <w:lang w:val="ja-JP"/>
          </w:rPr>
          <w:t>4</w:t>
        </w:r>
        <w:r>
          <w:fldChar w:fldCharType="end"/>
        </w:r>
      </w:p>
    </w:sdtContent>
  </w:sdt>
  <w:p w14:paraId="72F52647" w14:textId="77777777" w:rsidR="00080CC9" w:rsidRDefault="00080C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B27D" w14:textId="77777777" w:rsidR="00EA1127" w:rsidRDefault="00EA1127" w:rsidP="006D6E1D">
      <w:r>
        <w:rPr>
          <w:rFonts w:hint="eastAsia"/>
        </w:rPr>
        <w:separator/>
      </w:r>
    </w:p>
  </w:footnote>
  <w:footnote w:type="continuationSeparator" w:id="0">
    <w:p w14:paraId="3AC8205B" w14:textId="77777777" w:rsidR="00EA1127" w:rsidRDefault="00EA1127" w:rsidP="006D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EC0A" w14:textId="52625A4F" w:rsidR="00080CC9" w:rsidRDefault="00080CC9">
    <w:pPr>
      <w:pStyle w:val="a3"/>
    </w:pPr>
    <w:r>
      <w:rPr>
        <w:rFonts w:hint="eastAsia"/>
      </w:rPr>
      <w:t>紀</w:t>
    </w:r>
    <w:r w:rsidRPr="00E30FD3">
      <w:rPr>
        <w:rFonts w:hint="eastAsia"/>
      </w:rPr>
      <w:t>要『ライティング研究』投稿テ</w:t>
    </w:r>
    <w:r>
      <w:rPr>
        <w:rFonts w:hint="eastAsia"/>
      </w:rPr>
      <w:t>ンプレート　日本語版</w:t>
    </w:r>
  </w:p>
  <w:p w14:paraId="3BDA8564" w14:textId="065F9385" w:rsidR="00C04F0E" w:rsidRDefault="00C04F0E">
    <w:pPr>
      <w:pStyle w:val="a3"/>
    </w:pPr>
    <w:r>
      <w:rPr>
        <w:rFonts w:hint="eastAsia"/>
      </w:rPr>
      <w:t>(全角</w:t>
    </w:r>
    <w:r w:rsidR="00AA3776">
      <w:rPr>
        <w:rFonts w:hint="eastAsia"/>
      </w:rPr>
      <w:t>4</w:t>
    </w:r>
    <w:r w:rsidR="00AA3776">
      <w:t>0</w:t>
    </w:r>
    <w:r>
      <w:rPr>
        <w:rFonts w:hint="eastAsia"/>
      </w:rPr>
      <w:t>字詰め</w:t>
    </w:r>
    <w:r w:rsidR="00AA3776">
      <w:rPr>
        <w:rFonts w:hint="eastAsia"/>
      </w:rPr>
      <w:t>3</w:t>
    </w:r>
    <w:r w:rsidR="00AA3776">
      <w:t>5</w:t>
    </w:r>
    <w:r>
      <w:rPr>
        <w:rFonts w:hint="eastAsia"/>
      </w:rPr>
      <w:t>行が目安です。)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974"/>
    <w:multiLevelType w:val="hybridMultilevel"/>
    <w:tmpl w:val="6810CC98"/>
    <w:lvl w:ilvl="0" w:tplc="81C256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E124F"/>
    <w:multiLevelType w:val="hybridMultilevel"/>
    <w:tmpl w:val="40463E20"/>
    <w:lvl w:ilvl="0" w:tplc="F38A9CC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4915AE"/>
    <w:multiLevelType w:val="hybridMultilevel"/>
    <w:tmpl w:val="A2168E2A"/>
    <w:lvl w:ilvl="0" w:tplc="50AAFCD2">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6934734">
    <w:abstractNumId w:val="2"/>
  </w:num>
  <w:num w:numId="2" w16cid:durableId="1642493510">
    <w:abstractNumId w:val="0"/>
  </w:num>
  <w:num w:numId="3" w16cid:durableId="40673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A6"/>
    <w:rsid w:val="00022E66"/>
    <w:rsid w:val="00030855"/>
    <w:rsid w:val="00052FFF"/>
    <w:rsid w:val="00080CC9"/>
    <w:rsid w:val="00081BBC"/>
    <w:rsid w:val="000C69CA"/>
    <w:rsid w:val="00167809"/>
    <w:rsid w:val="00185180"/>
    <w:rsid w:val="001878A6"/>
    <w:rsid w:val="001C2E6D"/>
    <w:rsid w:val="002118F8"/>
    <w:rsid w:val="00254D15"/>
    <w:rsid w:val="00280277"/>
    <w:rsid w:val="002B2251"/>
    <w:rsid w:val="002C580B"/>
    <w:rsid w:val="002D7677"/>
    <w:rsid w:val="002F1F48"/>
    <w:rsid w:val="003208DC"/>
    <w:rsid w:val="00367B1E"/>
    <w:rsid w:val="00372C0C"/>
    <w:rsid w:val="00374041"/>
    <w:rsid w:val="003927F9"/>
    <w:rsid w:val="003E5544"/>
    <w:rsid w:val="003E6EEC"/>
    <w:rsid w:val="00401095"/>
    <w:rsid w:val="004226C9"/>
    <w:rsid w:val="00434344"/>
    <w:rsid w:val="004361F7"/>
    <w:rsid w:val="0046537D"/>
    <w:rsid w:val="004A139C"/>
    <w:rsid w:val="004B4749"/>
    <w:rsid w:val="00515483"/>
    <w:rsid w:val="005238A0"/>
    <w:rsid w:val="005241B9"/>
    <w:rsid w:val="00524646"/>
    <w:rsid w:val="00526DC6"/>
    <w:rsid w:val="005B13E9"/>
    <w:rsid w:val="005B5C16"/>
    <w:rsid w:val="005C2A46"/>
    <w:rsid w:val="005C3FA7"/>
    <w:rsid w:val="005D75FE"/>
    <w:rsid w:val="0065155A"/>
    <w:rsid w:val="006826B3"/>
    <w:rsid w:val="006D6E1D"/>
    <w:rsid w:val="0071151B"/>
    <w:rsid w:val="00735421"/>
    <w:rsid w:val="00764A33"/>
    <w:rsid w:val="007D7D5D"/>
    <w:rsid w:val="00805653"/>
    <w:rsid w:val="00852069"/>
    <w:rsid w:val="008537C1"/>
    <w:rsid w:val="008627A2"/>
    <w:rsid w:val="009009DA"/>
    <w:rsid w:val="00922C4F"/>
    <w:rsid w:val="009732C0"/>
    <w:rsid w:val="009D0897"/>
    <w:rsid w:val="00A211EA"/>
    <w:rsid w:val="00A573FD"/>
    <w:rsid w:val="00AA3776"/>
    <w:rsid w:val="00AC1B2C"/>
    <w:rsid w:val="00AD085D"/>
    <w:rsid w:val="00AD35EE"/>
    <w:rsid w:val="00B1346B"/>
    <w:rsid w:val="00B3049E"/>
    <w:rsid w:val="00B516B8"/>
    <w:rsid w:val="00B96602"/>
    <w:rsid w:val="00BE0207"/>
    <w:rsid w:val="00BE0772"/>
    <w:rsid w:val="00C04F0E"/>
    <w:rsid w:val="00C52B5E"/>
    <w:rsid w:val="00C814DA"/>
    <w:rsid w:val="00C92440"/>
    <w:rsid w:val="00CA4763"/>
    <w:rsid w:val="00D44E84"/>
    <w:rsid w:val="00D51EF4"/>
    <w:rsid w:val="00DB3AB7"/>
    <w:rsid w:val="00DC18C0"/>
    <w:rsid w:val="00DC4256"/>
    <w:rsid w:val="00DD638F"/>
    <w:rsid w:val="00DE0EA6"/>
    <w:rsid w:val="00DF72C9"/>
    <w:rsid w:val="00E25BFA"/>
    <w:rsid w:val="00E30FD3"/>
    <w:rsid w:val="00E8396E"/>
    <w:rsid w:val="00EA1127"/>
    <w:rsid w:val="00EB653E"/>
    <w:rsid w:val="00ED3E36"/>
    <w:rsid w:val="00EE3E81"/>
    <w:rsid w:val="00F20BE3"/>
    <w:rsid w:val="00F41023"/>
    <w:rsid w:val="00F636CA"/>
    <w:rsid w:val="00F71E64"/>
    <w:rsid w:val="00F91FC4"/>
    <w:rsid w:val="00F9647F"/>
    <w:rsid w:val="00FB3653"/>
    <w:rsid w:val="00FD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7C78"/>
  <w15:chartTrackingRefBased/>
  <w15:docId w15:val="{3DFDEEF5-1D2C-6346-BC35-C75DC7B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E1D"/>
    <w:pPr>
      <w:tabs>
        <w:tab w:val="center" w:pos="4252"/>
        <w:tab w:val="right" w:pos="8504"/>
      </w:tabs>
      <w:snapToGrid w:val="0"/>
    </w:pPr>
  </w:style>
  <w:style w:type="character" w:customStyle="1" w:styleId="a4">
    <w:name w:val="ヘッダー (文字)"/>
    <w:basedOn w:val="a0"/>
    <w:link w:val="a3"/>
    <w:uiPriority w:val="99"/>
    <w:rsid w:val="006D6E1D"/>
  </w:style>
  <w:style w:type="paragraph" w:styleId="a5">
    <w:name w:val="footer"/>
    <w:basedOn w:val="a"/>
    <w:link w:val="a6"/>
    <w:uiPriority w:val="99"/>
    <w:unhideWhenUsed/>
    <w:rsid w:val="006D6E1D"/>
    <w:pPr>
      <w:tabs>
        <w:tab w:val="center" w:pos="4252"/>
        <w:tab w:val="right" w:pos="8504"/>
      </w:tabs>
      <w:snapToGrid w:val="0"/>
    </w:pPr>
  </w:style>
  <w:style w:type="character" w:customStyle="1" w:styleId="a6">
    <w:name w:val="フッター (文字)"/>
    <w:basedOn w:val="a0"/>
    <w:link w:val="a5"/>
    <w:uiPriority w:val="99"/>
    <w:rsid w:val="006D6E1D"/>
  </w:style>
  <w:style w:type="paragraph" w:styleId="a7">
    <w:name w:val="List Paragraph"/>
    <w:basedOn w:val="a"/>
    <w:uiPriority w:val="34"/>
    <w:qFormat/>
    <w:rsid w:val="00080CC9"/>
    <w:pPr>
      <w:ind w:leftChars="400" w:left="840"/>
    </w:pPr>
    <w:rPr>
      <w:szCs w:val="22"/>
    </w:rPr>
  </w:style>
  <w:style w:type="paragraph" w:styleId="a8">
    <w:name w:val="Balloon Text"/>
    <w:basedOn w:val="a"/>
    <w:link w:val="a9"/>
    <w:uiPriority w:val="99"/>
    <w:semiHidden/>
    <w:unhideWhenUsed/>
    <w:rsid w:val="00080C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0CC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0CC9"/>
    <w:rPr>
      <w:sz w:val="18"/>
      <w:szCs w:val="18"/>
    </w:rPr>
  </w:style>
  <w:style w:type="paragraph" w:styleId="ab">
    <w:name w:val="annotation text"/>
    <w:basedOn w:val="a"/>
    <w:link w:val="ac"/>
    <w:uiPriority w:val="99"/>
    <w:unhideWhenUsed/>
    <w:rsid w:val="00080CC9"/>
    <w:pPr>
      <w:jc w:val="left"/>
    </w:pPr>
    <w:rPr>
      <w:szCs w:val="22"/>
    </w:rPr>
  </w:style>
  <w:style w:type="character" w:customStyle="1" w:styleId="ac">
    <w:name w:val="コメント文字列 (文字)"/>
    <w:basedOn w:val="a0"/>
    <w:link w:val="ab"/>
    <w:uiPriority w:val="99"/>
    <w:rsid w:val="00080CC9"/>
    <w:rPr>
      <w:szCs w:val="22"/>
    </w:rPr>
  </w:style>
  <w:style w:type="paragraph" w:styleId="ad">
    <w:name w:val="annotation subject"/>
    <w:basedOn w:val="ab"/>
    <w:next w:val="ab"/>
    <w:link w:val="ae"/>
    <w:uiPriority w:val="99"/>
    <w:semiHidden/>
    <w:unhideWhenUsed/>
    <w:rsid w:val="00080CC9"/>
    <w:rPr>
      <w:b/>
      <w:bCs/>
    </w:rPr>
  </w:style>
  <w:style w:type="character" w:customStyle="1" w:styleId="ae">
    <w:name w:val="コメント内容 (文字)"/>
    <w:basedOn w:val="ac"/>
    <w:link w:val="ad"/>
    <w:uiPriority w:val="99"/>
    <w:semiHidden/>
    <w:rsid w:val="00080CC9"/>
    <w:rPr>
      <w:b/>
      <w:bCs/>
      <w:szCs w:val="22"/>
    </w:rPr>
  </w:style>
  <w:style w:type="table" w:styleId="af">
    <w:name w:val="Table Grid"/>
    <w:basedOn w:val="a1"/>
    <w:uiPriority w:val="39"/>
    <w:rsid w:val="00080CC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080CC9"/>
    <w:rPr>
      <w:color w:val="0000FF"/>
      <w:u w:val="single"/>
    </w:rPr>
  </w:style>
  <w:style w:type="paragraph" w:styleId="Web">
    <w:name w:val="Normal (Web)"/>
    <w:basedOn w:val="a"/>
    <w:uiPriority w:val="99"/>
    <w:unhideWhenUsed/>
    <w:rsid w:val="00C52B5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AWC紀要委員会</dc:creator>
  <cp:keywords/>
  <dc:description/>
  <cp:lastModifiedBy>嶼田大海</cp:lastModifiedBy>
  <cp:revision>2</cp:revision>
  <dcterms:created xsi:type="dcterms:W3CDTF">2022-06-02T06:11:00Z</dcterms:created>
  <dcterms:modified xsi:type="dcterms:W3CDTF">2022-06-02T06:11:00Z</dcterms:modified>
</cp:coreProperties>
</file>